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jc w:val="center"/>
        <w:rPr>
          <w:rFonts w:ascii="黑体" w:hAnsi="黑体" w:eastAsia="黑体"/>
          <w:color w:val="auto"/>
          <w:sz w:val="48"/>
          <w:szCs w:val="48"/>
        </w:rPr>
      </w:pPr>
      <w:r>
        <w:rPr>
          <w:rFonts w:hint="eastAsia" w:ascii="黑体" w:hAnsi="黑体" w:eastAsia="黑体"/>
          <w:color w:val="auto"/>
          <w:sz w:val="48"/>
          <w:szCs w:val="48"/>
          <w:lang w:val="en-US" w:eastAsia="zh-CN"/>
        </w:rPr>
        <w:t>共江小区视频监控改造</w:t>
      </w:r>
      <w:r>
        <w:rPr>
          <w:rFonts w:hint="eastAsia" w:ascii="黑体" w:hAnsi="黑体" w:eastAsia="黑体"/>
          <w:color w:val="auto"/>
          <w:sz w:val="48"/>
          <w:szCs w:val="48"/>
        </w:rPr>
        <w:t>项目</w:t>
      </w: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72"/>
          <w:szCs w:val="72"/>
        </w:rPr>
      </w:pPr>
      <w:r>
        <w:rPr>
          <w:rFonts w:hint="eastAsia" w:ascii="黑体" w:hAnsi="黑体" w:eastAsia="黑体"/>
          <w:color w:val="auto"/>
          <w:sz w:val="72"/>
          <w:szCs w:val="72"/>
        </w:rPr>
        <w:t>建设方案</w:t>
      </w:r>
    </w:p>
    <w:p>
      <w:pPr>
        <w:jc w:val="center"/>
        <w:rPr>
          <w:rFonts w:ascii="黑体" w:hAnsi="黑体" w:eastAsia="黑体"/>
          <w:color w:val="auto"/>
          <w:sz w:val="30"/>
          <w:szCs w:val="30"/>
        </w:rPr>
      </w:pP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ordWrap/>
              <w:adjustRightInd w:val="0"/>
              <w:snapToGrid w:val="0"/>
              <w:spacing w:before="156" w:beforeLines="50" w:beforeAutospacing="0" w:after="156" w:afterLines="50" w:afterAutospacing="0" w:line="240" w:lineRule="auto"/>
              <w:ind w:firstLine="0" w:firstLineChars="0"/>
              <w:contextualSpacing w:val="0"/>
              <w:jc w:val="center"/>
              <w:rPr>
                <w:rFonts w:ascii="黑体" w:hAnsi="黑体" w:eastAsia="黑体"/>
                <w:b w:val="0"/>
                <w:bCs/>
                <w:color w:val="auto"/>
                <w:sz w:val="32"/>
                <w:szCs w:val="32"/>
              </w:rPr>
            </w:pPr>
            <w:r>
              <w:rPr>
                <w:rFonts w:hint="eastAsia" w:ascii="黑体" w:hAnsi="黑体" w:eastAsia="黑体"/>
                <w:b w:val="0"/>
                <w:bCs/>
                <w:color w:val="auto"/>
                <w:sz w:val="32"/>
                <w:szCs w:val="32"/>
              </w:rPr>
              <w:t>申报单位：</w:t>
            </w:r>
          </w:p>
        </w:tc>
        <w:tc>
          <w:tcPr>
            <w:tcW w:w="5528" w:type="dxa"/>
            <w:vAlign w:val="center"/>
          </w:tcPr>
          <w:p>
            <w:pPr>
              <w:wordWrap/>
              <w:adjustRightInd w:val="0"/>
              <w:snapToGrid w:val="0"/>
              <w:spacing w:before="156" w:beforeLines="50" w:beforeAutospacing="0" w:after="156" w:afterLines="50" w:afterAutospacing="0" w:line="240" w:lineRule="auto"/>
              <w:ind w:firstLine="0" w:firstLineChars="0"/>
              <w:contextualSpacing w:val="0"/>
              <w:jc w:val="center"/>
              <w:rPr>
                <w:rFonts w:hint="default" w:ascii="黑体" w:hAnsi="黑体" w:eastAsia="黑体"/>
                <w:b w:val="0"/>
                <w:bCs/>
                <w:color w:val="auto"/>
                <w:sz w:val="32"/>
                <w:szCs w:val="32"/>
                <w:lang w:val="en-US" w:eastAsia="zh-CN"/>
              </w:rPr>
            </w:pPr>
            <w:r>
              <w:rPr>
                <w:rFonts w:hint="eastAsia" w:ascii="黑体" w:hAnsi="黑体" w:eastAsia="黑体"/>
                <w:b w:val="0"/>
                <w:bCs/>
                <w:color w:val="auto"/>
                <w:sz w:val="28"/>
                <w:szCs w:val="28"/>
                <w:lang w:val="en-US" w:eastAsia="zh-CN"/>
              </w:rPr>
              <w:t>上海市宝山区人民政府张庙街道办事处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ordWrap/>
              <w:adjustRightInd w:val="0"/>
              <w:snapToGrid w:val="0"/>
              <w:spacing w:before="156" w:beforeLines="50" w:beforeAutospacing="0" w:after="156" w:afterLines="50" w:afterAutospacing="0" w:line="240" w:lineRule="auto"/>
              <w:contextualSpacing w:val="0"/>
              <w:jc w:val="center"/>
              <w:rPr>
                <w:rFonts w:ascii="黑体" w:hAnsi="黑体" w:eastAsia="黑体"/>
                <w:bCs/>
                <w:color w:val="auto"/>
                <w:sz w:val="32"/>
                <w:szCs w:val="32"/>
              </w:rPr>
            </w:pPr>
            <w:r>
              <w:rPr>
                <w:rFonts w:hint="eastAsia" w:ascii="黑体" w:hAnsi="黑体" w:eastAsia="黑体"/>
                <w:bCs/>
                <w:color w:val="auto"/>
                <w:sz w:val="32"/>
                <w:szCs w:val="32"/>
              </w:rPr>
              <w:t>编制单位：</w:t>
            </w:r>
          </w:p>
        </w:tc>
        <w:tc>
          <w:tcPr>
            <w:tcW w:w="5528" w:type="dxa"/>
            <w:vAlign w:val="center"/>
          </w:tcPr>
          <w:p>
            <w:pPr>
              <w:adjustRightInd w:val="0"/>
              <w:snapToGrid w:val="0"/>
              <w:spacing w:before="156" w:beforeLines="50" w:after="156" w:afterLines="50"/>
              <w:jc w:val="center"/>
              <w:rPr>
                <w:rFonts w:ascii="黑体" w:hAnsi="黑体" w:eastAsia="黑体"/>
                <w:bCs/>
                <w:color w:val="auto"/>
                <w:sz w:val="32"/>
                <w:szCs w:val="32"/>
              </w:rPr>
            </w:pPr>
            <w:r>
              <w:rPr>
                <w:rFonts w:hint="eastAsia" w:ascii="黑体" w:hAnsi="黑体" w:eastAsia="黑体"/>
                <w:b w:val="0"/>
                <w:bCs/>
                <w:color w:val="auto"/>
                <w:sz w:val="28"/>
                <w:szCs w:val="28"/>
                <w:lang w:val="en-US" w:eastAsia="zh-CN"/>
              </w:rPr>
              <w:t>上海市宝山区人民政府张庙街道办事处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Align w:val="center"/>
          </w:tcPr>
          <w:p>
            <w:pPr>
              <w:wordWrap/>
              <w:adjustRightInd w:val="0"/>
              <w:snapToGrid w:val="0"/>
              <w:spacing w:before="156" w:beforeLines="50" w:beforeAutospacing="0" w:after="156" w:afterLines="50" w:afterAutospacing="0" w:line="240" w:lineRule="auto"/>
              <w:contextualSpacing w:val="0"/>
              <w:jc w:val="center"/>
              <w:rPr>
                <w:rFonts w:ascii="黑体" w:hAnsi="黑体" w:eastAsia="黑体"/>
                <w:bCs/>
                <w:color w:val="auto"/>
                <w:sz w:val="32"/>
                <w:szCs w:val="32"/>
              </w:rPr>
            </w:pPr>
            <w:r>
              <w:rPr>
                <w:rFonts w:hint="eastAsia" w:ascii="黑体" w:hAnsi="黑体" w:eastAsia="黑体"/>
                <w:bCs/>
                <w:color w:val="auto"/>
                <w:sz w:val="32"/>
                <w:szCs w:val="32"/>
              </w:rPr>
              <w:t xml:space="preserve">日 </w:t>
            </w:r>
            <w:r>
              <w:rPr>
                <w:rFonts w:ascii="黑体" w:hAnsi="黑体" w:eastAsia="黑体"/>
                <w:bCs/>
                <w:color w:val="auto"/>
                <w:sz w:val="32"/>
                <w:szCs w:val="32"/>
              </w:rPr>
              <w:t xml:space="preserve">   </w:t>
            </w:r>
            <w:r>
              <w:rPr>
                <w:rFonts w:hint="eastAsia" w:ascii="黑体" w:hAnsi="黑体" w:eastAsia="黑体"/>
                <w:bCs/>
                <w:color w:val="auto"/>
                <w:sz w:val="32"/>
                <w:szCs w:val="32"/>
              </w:rPr>
              <w:t>期：</w:t>
            </w:r>
          </w:p>
        </w:tc>
        <w:tc>
          <w:tcPr>
            <w:tcW w:w="5528" w:type="dxa"/>
            <w:vAlign w:val="center"/>
          </w:tcPr>
          <w:p>
            <w:pPr>
              <w:adjustRightInd w:val="0"/>
              <w:snapToGrid w:val="0"/>
              <w:spacing w:before="156" w:beforeLines="50" w:after="156" w:afterLines="50"/>
              <w:jc w:val="center"/>
              <w:rPr>
                <w:rFonts w:hint="default"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2021-12-14</w:t>
            </w:r>
          </w:p>
        </w:tc>
      </w:tr>
    </w:tbl>
    <w:p>
      <w:pPr>
        <w:jc w:val="center"/>
        <w:rPr>
          <w:color w:val="auto"/>
        </w:rPr>
      </w:pPr>
    </w:p>
    <w:p>
      <w:pPr>
        <w:jc w:val="center"/>
        <w:rPr>
          <w:rFonts w:ascii="黑体" w:hAnsi="黑体" w:eastAsia="黑体"/>
          <w:color w:val="auto"/>
          <w:sz w:val="30"/>
          <w:szCs w:val="30"/>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eastAsia="宋体" w:cs="Times New Roman"/>
          <w:color w:val="auto"/>
          <w:kern w:val="2"/>
          <w:sz w:val="24"/>
          <w:szCs w:val="20"/>
          <w:lang w:val="en-US" w:eastAsia="zh-CN" w:bidi="ar-SA"/>
        </w:rPr>
      </w:pPr>
      <w:bookmarkStart w:id="0" w:name="_Toc55293788"/>
      <w:bookmarkStart w:id="1" w:name="_Toc482654350"/>
      <w:r>
        <w:rPr>
          <w:rFonts w:hint="eastAsia"/>
          <w:b/>
          <w:bCs/>
          <w:color w:val="auto"/>
        </w:rPr>
        <w:t>目 录</w:t>
      </w:r>
      <w:bookmarkEnd w:id="0"/>
      <w:bookmarkEnd w:id="1"/>
      <w:r>
        <w:rPr>
          <w:b w:val="0"/>
          <w:color w:val="auto"/>
        </w:rPr>
        <w:fldChar w:fldCharType="begin"/>
      </w:r>
      <w:r>
        <w:rPr>
          <w:b w:val="0"/>
          <w:color w:val="auto"/>
        </w:rPr>
        <w:instrText xml:space="preserve"> TOC \o "1-4" \h \z \u </w:instrText>
      </w:r>
      <w:r>
        <w:rPr>
          <w:b w:val="0"/>
          <w:color w:val="auto"/>
        </w:rPr>
        <w:fldChar w:fldCharType="separate"/>
      </w:r>
    </w:p>
    <w:p>
      <w:pPr>
        <w:pStyle w:val="19"/>
        <w:tabs>
          <w:tab w:val="right" w:leader="dot" w:pos="8306"/>
        </w:tabs>
      </w:pPr>
      <w:r>
        <w:rPr>
          <w:color w:val="auto"/>
        </w:rPr>
        <w:fldChar w:fldCharType="begin"/>
      </w:r>
      <w:r>
        <w:instrText xml:space="preserve"> HYPERLINK \l _Toc15733 </w:instrText>
      </w:r>
      <w:r>
        <w:fldChar w:fldCharType="separate"/>
      </w:r>
      <w:r>
        <w:rPr>
          <w:rFonts w:hint="eastAsia"/>
        </w:rPr>
        <w:t>第一章 项目概述</w:t>
      </w:r>
      <w:r>
        <w:tab/>
      </w:r>
      <w:r>
        <w:fldChar w:fldCharType="begin"/>
      </w:r>
      <w:r>
        <w:instrText xml:space="preserve"> PAGEREF _Toc15733 \h </w:instrText>
      </w:r>
      <w:r>
        <w:fldChar w:fldCharType="separate"/>
      </w:r>
      <w:r>
        <w:t>1</w:t>
      </w:r>
      <w:r>
        <w:fldChar w:fldCharType="end"/>
      </w:r>
      <w:r>
        <w:rPr>
          <w:color w:val="auto"/>
        </w:rPr>
        <w:fldChar w:fldCharType="end"/>
      </w:r>
    </w:p>
    <w:p>
      <w:pPr>
        <w:pStyle w:val="23"/>
        <w:tabs>
          <w:tab w:val="right" w:leader="dot" w:pos="8306"/>
        </w:tabs>
      </w:pPr>
      <w:r>
        <w:rPr>
          <w:color w:val="auto"/>
        </w:rPr>
        <w:fldChar w:fldCharType="begin"/>
      </w:r>
      <w:r>
        <w:instrText xml:space="preserve"> HYPERLINK \l _Toc21566 </w:instrText>
      </w:r>
      <w:r>
        <w:fldChar w:fldCharType="separate"/>
      </w:r>
      <w:r>
        <w:rPr>
          <w:rFonts w:hint="eastAsia"/>
        </w:rPr>
        <w:t>1.1 项目名称</w:t>
      </w:r>
      <w:r>
        <w:tab/>
      </w:r>
      <w:r>
        <w:fldChar w:fldCharType="begin"/>
      </w:r>
      <w:r>
        <w:instrText xml:space="preserve"> PAGEREF _Toc21566 \h </w:instrText>
      </w:r>
      <w:r>
        <w:fldChar w:fldCharType="separate"/>
      </w:r>
      <w:r>
        <w:t>1</w:t>
      </w:r>
      <w:r>
        <w:fldChar w:fldCharType="end"/>
      </w:r>
      <w:r>
        <w:rPr>
          <w:color w:val="auto"/>
        </w:rPr>
        <w:fldChar w:fldCharType="end"/>
      </w:r>
    </w:p>
    <w:p>
      <w:pPr>
        <w:pStyle w:val="23"/>
        <w:tabs>
          <w:tab w:val="right" w:leader="dot" w:pos="8306"/>
        </w:tabs>
      </w:pPr>
      <w:r>
        <w:rPr>
          <w:color w:val="auto"/>
        </w:rPr>
        <w:fldChar w:fldCharType="begin"/>
      </w:r>
      <w:r>
        <w:instrText xml:space="preserve"> HYPERLINK \l _Toc31045 </w:instrText>
      </w:r>
      <w:r>
        <w:fldChar w:fldCharType="separate"/>
      </w:r>
      <w:r>
        <w:rPr>
          <w:rFonts w:hint="eastAsia"/>
        </w:rPr>
        <w:t>1.2 项目建设单位及负责人、项目负责人</w:t>
      </w:r>
      <w:r>
        <w:tab/>
      </w:r>
      <w:r>
        <w:fldChar w:fldCharType="begin"/>
      </w:r>
      <w:r>
        <w:instrText xml:space="preserve"> PAGEREF _Toc31045 \h </w:instrText>
      </w:r>
      <w:r>
        <w:fldChar w:fldCharType="separate"/>
      </w:r>
      <w:r>
        <w:t>1</w:t>
      </w:r>
      <w:r>
        <w:fldChar w:fldCharType="end"/>
      </w:r>
      <w:r>
        <w:rPr>
          <w:color w:val="auto"/>
        </w:rPr>
        <w:fldChar w:fldCharType="end"/>
      </w:r>
    </w:p>
    <w:p>
      <w:pPr>
        <w:pStyle w:val="23"/>
        <w:tabs>
          <w:tab w:val="right" w:leader="dot" w:pos="8306"/>
        </w:tabs>
      </w:pPr>
      <w:r>
        <w:rPr>
          <w:color w:val="auto"/>
        </w:rPr>
        <w:fldChar w:fldCharType="begin"/>
      </w:r>
      <w:r>
        <w:instrText xml:space="preserve"> HYPERLINK \l _Toc1276 </w:instrText>
      </w:r>
      <w:r>
        <w:fldChar w:fldCharType="separate"/>
      </w:r>
      <w:r>
        <w:rPr>
          <w:rFonts w:hint="eastAsia"/>
        </w:rPr>
        <w:t>1.3 可行性研究报告编制单位</w:t>
      </w:r>
      <w:r>
        <w:tab/>
      </w:r>
      <w:r>
        <w:fldChar w:fldCharType="begin"/>
      </w:r>
      <w:r>
        <w:instrText xml:space="preserve"> PAGEREF _Toc1276 \h </w:instrText>
      </w:r>
      <w:r>
        <w:fldChar w:fldCharType="separate"/>
      </w:r>
      <w:r>
        <w:t>1</w:t>
      </w:r>
      <w:r>
        <w:fldChar w:fldCharType="end"/>
      </w:r>
      <w:r>
        <w:rPr>
          <w:color w:val="auto"/>
        </w:rPr>
        <w:fldChar w:fldCharType="end"/>
      </w:r>
    </w:p>
    <w:p>
      <w:pPr>
        <w:pStyle w:val="23"/>
        <w:tabs>
          <w:tab w:val="right" w:leader="dot" w:pos="8306"/>
        </w:tabs>
      </w:pPr>
      <w:r>
        <w:rPr>
          <w:color w:val="auto"/>
        </w:rPr>
        <w:fldChar w:fldCharType="begin"/>
      </w:r>
      <w:r>
        <w:instrText xml:space="preserve"> HYPERLINK \l _Toc3232 </w:instrText>
      </w:r>
      <w:r>
        <w:fldChar w:fldCharType="separate"/>
      </w:r>
      <w:r>
        <w:rPr>
          <w:rFonts w:hint="eastAsia"/>
        </w:rPr>
        <w:t>1.4 可行性研究报告编制依据</w:t>
      </w:r>
      <w:r>
        <w:tab/>
      </w:r>
      <w:r>
        <w:fldChar w:fldCharType="begin"/>
      </w:r>
      <w:r>
        <w:instrText xml:space="preserve"> PAGEREF _Toc3232 \h </w:instrText>
      </w:r>
      <w:r>
        <w:fldChar w:fldCharType="separate"/>
      </w:r>
      <w:r>
        <w:t>1</w:t>
      </w:r>
      <w:r>
        <w:fldChar w:fldCharType="end"/>
      </w:r>
      <w:r>
        <w:rPr>
          <w:color w:val="auto"/>
        </w:rPr>
        <w:fldChar w:fldCharType="end"/>
      </w:r>
    </w:p>
    <w:p>
      <w:pPr>
        <w:pStyle w:val="23"/>
        <w:tabs>
          <w:tab w:val="right" w:leader="dot" w:pos="8306"/>
        </w:tabs>
      </w:pPr>
      <w:r>
        <w:rPr>
          <w:color w:val="auto"/>
        </w:rPr>
        <w:fldChar w:fldCharType="begin"/>
      </w:r>
      <w:r>
        <w:instrText xml:space="preserve"> HYPERLINK \l _Toc25546 </w:instrText>
      </w:r>
      <w:r>
        <w:fldChar w:fldCharType="separate"/>
      </w:r>
      <w:r>
        <w:rPr>
          <w:rFonts w:hint="eastAsia"/>
        </w:rPr>
        <w:t>1.5 项目建设目标、规模、内容、建设期</w:t>
      </w:r>
      <w:r>
        <w:tab/>
      </w:r>
      <w:r>
        <w:fldChar w:fldCharType="begin"/>
      </w:r>
      <w:r>
        <w:instrText xml:space="preserve"> PAGEREF _Toc25546 \h </w:instrText>
      </w:r>
      <w:r>
        <w:fldChar w:fldCharType="separate"/>
      </w:r>
      <w:r>
        <w:t>2</w:t>
      </w:r>
      <w:r>
        <w:fldChar w:fldCharType="end"/>
      </w:r>
      <w:r>
        <w:rPr>
          <w:color w:val="auto"/>
        </w:rPr>
        <w:fldChar w:fldCharType="end"/>
      </w:r>
    </w:p>
    <w:p>
      <w:pPr>
        <w:pStyle w:val="14"/>
        <w:tabs>
          <w:tab w:val="right" w:leader="dot" w:pos="8306"/>
        </w:tabs>
      </w:pPr>
      <w:r>
        <w:rPr>
          <w:color w:val="auto"/>
        </w:rPr>
        <w:fldChar w:fldCharType="begin"/>
      </w:r>
      <w:r>
        <w:instrText xml:space="preserve"> HYPERLINK \l _Toc2236 </w:instrText>
      </w:r>
      <w:r>
        <w:fldChar w:fldCharType="separate"/>
      </w:r>
      <w:r>
        <w:rPr>
          <w:rFonts w:hint="eastAsia"/>
        </w:rPr>
        <w:t>1.5.1 建设目标</w:t>
      </w:r>
      <w:r>
        <w:tab/>
      </w:r>
      <w:r>
        <w:fldChar w:fldCharType="begin"/>
      </w:r>
      <w:r>
        <w:instrText xml:space="preserve"> PAGEREF _Toc2236 \h </w:instrText>
      </w:r>
      <w:r>
        <w:fldChar w:fldCharType="separate"/>
      </w:r>
      <w:r>
        <w:t>2</w:t>
      </w:r>
      <w:r>
        <w:fldChar w:fldCharType="end"/>
      </w:r>
      <w:r>
        <w:rPr>
          <w:color w:val="auto"/>
        </w:rPr>
        <w:fldChar w:fldCharType="end"/>
      </w:r>
    </w:p>
    <w:p>
      <w:pPr>
        <w:pStyle w:val="14"/>
        <w:tabs>
          <w:tab w:val="right" w:leader="dot" w:pos="8306"/>
        </w:tabs>
      </w:pPr>
      <w:r>
        <w:rPr>
          <w:color w:val="auto"/>
        </w:rPr>
        <w:fldChar w:fldCharType="begin"/>
      </w:r>
      <w:r>
        <w:instrText xml:space="preserve"> HYPERLINK \l _Toc31879 </w:instrText>
      </w:r>
      <w:r>
        <w:fldChar w:fldCharType="separate"/>
      </w:r>
      <w:r>
        <w:rPr>
          <w:rFonts w:hint="eastAsia"/>
        </w:rPr>
        <w:t>1.5.2 建设规模及内容</w:t>
      </w:r>
      <w:r>
        <w:tab/>
      </w:r>
      <w:r>
        <w:fldChar w:fldCharType="begin"/>
      </w:r>
      <w:r>
        <w:instrText xml:space="preserve"> PAGEREF _Toc31879 \h </w:instrText>
      </w:r>
      <w:r>
        <w:fldChar w:fldCharType="separate"/>
      </w:r>
      <w:r>
        <w:t>2</w:t>
      </w:r>
      <w:r>
        <w:fldChar w:fldCharType="end"/>
      </w:r>
      <w:r>
        <w:rPr>
          <w:color w:val="auto"/>
        </w:rPr>
        <w:fldChar w:fldCharType="end"/>
      </w:r>
    </w:p>
    <w:p>
      <w:pPr>
        <w:pStyle w:val="14"/>
        <w:tabs>
          <w:tab w:val="right" w:leader="dot" w:pos="8306"/>
        </w:tabs>
      </w:pPr>
      <w:r>
        <w:rPr>
          <w:color w:val="auto"/>
        </w:rPr>
        <w:fldChar w:fldCharType="begin"/>
      </w:r>
      <w:r>
        <w:instrText xml:space="preserve"> HYPERLINK \l _Toc4978 </w:instrText>
      </w:r>
      <w:r>
        <w:fldChar w:fldCharType="separate"/>
      </w:r>
      <w:r>
        <w:rPr>
          <w:rFonts w:hint="eastAsia"/>
        </w:rPr>
        <w:t>1.5.3 建设周期</w:t>
      </w:r>
      <w:r>
        <w:tab/>
      </w:r>
      <w:r>
        <w:fldChar w:fldCharType="begin"/>
      </w:r>
      <w:r>
        <w:instrText xml:space="preserve"> PAGEREF _Toc4978 \h </w:instrText>
      </w:r>
      <w:r>
        <w:fldChar w:fldCharType="separate"/>
      </w:r>
      <w:r>
        <w:t>2</w:t>
      </w:r>
      <w:r>
        <w:fldChar w:fldCharType="end"/>
      </w:r>
      <w:r>
        <w:rPr>
          <w:color w:val="auto"/>
        </w:rPr>
        <w:fldChar w:fldCharType="end"/>
      </w:r>
    </w:p>
    <w:p>
      <w:pPr>
        <w:pStyle w:val="23"/>
        <w:tabs>
          <w:tab w:val="right" w:leader="dot" w:pos="8306"/>
        </w:tabs>
      </w:pPr>
      <w:r>
        <w:rPr>
          <w:color w:val="auto"/>
        </w:rPr>
        <w:fldChar w:fldCharType="begin"/>
      </w:r>
      <w:r>
        <w:instrText xml:space="preserve"> HYPERLINK \l _Toc26937 </w:instrText>
      </w:r>
      <w:r>
        <w:fldChar w:fldCharType="separate"/>
      </w:r>
      <w:r>
        <w:rPr>
          <w:rFonts w:hint="eastAsia"/>
        </w:rPr>
        <w:t>1.6 总投资估算及资金来源</w:t>
      </w:r>
      <w:r>
        <w:tab/>
      </w:r>
      <w:r>
        <w:fldChar w:fldCharType="begin"/>
      </w:r>
      <w:r>
        <w:instrText xml:space="preserve"> PAGEREF _Toc26937 \h </w:instrText>
      </w:r>
      <w:r>
        <w:fldChar w:fldCharType="separate"/>
      </w:r>
      <w:r>
        <w:t>2</w:t>
      </w:r>
      <w:r>
        <w:fldChar w:fldCharType="end"/>
      </w:r>
      <w:r>
        <w:rPr>
          <w:color w:val="auto"/>
        </w:rPr>
        <w:fldChar w:fldCharType="end"/>
      </w:r>
    </w:p>
    <w:p>
      <w:pPr>
        <w:pStyle w:val="23"/>
        <w:tabs>
          <w:tab w:val="right" w:leader="dot" w:pos="8306"/>
        </w:tabs>
      </w:pPr>
      <w:r>
        <w:rPr>
          <w:color w:val="auto"/>
        </w:rPr>
        <w:fldChar w:fldCharType="begin"/>
      </w:r>
      <w:r>
        <w:instrText xml:space="preserve"> HYPERLINK \l _Toc1023 </w:instrText>
      </w:r>
      <w:r>
        <w:fldChar w:fldCharType="separate"/>
      </w:r>
      <w:r>
        <w:rPr>
          <w:rFonts w:hint="eastAsia"/>
        </w:rPr>
        <w:t>1.7 经济及社会效益</w:t>
      </w:r>
      <w:r>
        <w:tab/>
      </w:r>
      <w:r>
        <w:fldChar w:fldCharType="begin"/>
      </w:r>
      <w:r>
        <w:instrText xml:space="preserve"> PAGEREF _Toc1023 \h </w:instrText>
      </w:r>
      <w:r>
        <w:fldChar w:fldCharType="separate"/>
      </w:r>
      <w:r>
        <w:t>2</w:t>
      </w:r>
      <w:r>
        <w:fldChar w:fldCharType="end"/>
      </w:r>
      <w:r>
        <w:rPr>
          <w:color w:val="auto"/>
        </w:rPr>
        <w:fldChar w:fldCharType="end"/>
      </w:r>
    </w:p>
    <w:p>
      <w:pPr>
        <w:pStyle w:val="23"/>
        <w:tabs>
          <w:tab w:val="right" w:leader="dot" w:pos="8306"/>
        </w:tabs>
      </w:pPr>
      <w:r>
        <w:rPr>
          <w:color w:val="auto"/>
        </w:rPr>
        <w:fldChar w:fldCharType="begin"/>
      </w:r>
      <w:r>
        <w:instrText xml:space="preserve"> HYPERLINK \l _Toc23630 </w:instrText>
      </w:r>
      <w:r>
        <w:fldChar w:fldCharType="separate"/>
      </w:r>
      <w:r>
        <w:rPr>
          <w:rFonts w:hint="eastAsia"/>
        </w:rPr>
        <w:t>1.8 结论与建议</w:t>
      </w:r>
      <w:r>
        <w:tab/>
      </w:r>
      <w:r>
        <w:fldChar w:fldCharType="begin"/>
      </w:r>
      <w:r>
        <w:instrText xml:space="preserve"> PAGEREF _Toc23630 \h </w:instrText>
      </w:r>
      <w:r>
        <w:fldChar w:fldCharType="separate"/>
      </w:r>
      <w:r>
        <w:t>3</w:t>
      </w:r>
      <w:r>
        <w:fldChar w:fldCharType="end"/>
      </w:r>
      <w:r>
        <w:rPr>
          <w:color w:val="auto"/>
        </w:rPr>
        <w:fldChar w:fldCharType="end"/>
      </w:r>
    </w:p>
    <w:p>
      <w:pPr>
        <w:pStyle w:val="19"/>
        <w:tabs>
          <w:tab w:val="right" w:leader="dot" w:pos="8306"/>
        </w:tabs>
      </w:pPr>
      <w:r>
        <w:rPr>
          <w:color w:val="auto"/>
        </w:rPr>
        <w:fldChar w:fldCharType="begin"/>
      </w:r>
      <w:r>
        <w:instrText xml:space="preserve"> HYPERLINK \l _Toc8878 </w:instrText>
      </w:r>
      <w:r>
        <w:fldChar w:fldCharType="separate"/>
      </w:r>
      <w:r>
        <w:rPr>
          <w:rFonts w:hint="eastAsia"/>
        </w:rPr>
        <w:t>第二章 项目建设单位概况</w:t>
      </w:r>
      <w:r>
        <w:tab/>
      </w:r>
      <w:r>
        <w:fldChar w:fldCharType="begin"/>
      </w:r>
      <w:r>
        <w:instrText xml:space="preserve"> PAGEREF _Toc8878 \h </w:instrText>
      </w:r>
      <w:r>
        <w:fldChar w:fldCharType="separate"/>
      </w:r>
      <w:r>
        <w:t>4</w:t>
      </w:r>
      <w:r>
        <w:fldChar w:fldCharType="end"/>
      </w:r>
      <w:r>
        <w:rPr>
          <w:color w:val="auto"/>
        </w:rPr>
        <w:fldChar w:fldCharType="end"/>
      </w:r>
    </w:p>
    <w:p>
      <w:pPr>
        <w:pStyle w:val="23"/>
        <w:tabs>
          <w:tab w:val="right" w:leader="dot" w:pos="8306"/>
        </w:tabs>
      </w:pPr>
      <w:r>
        <w:rPr>
          <w:color w:val="auto"/>
        </w:rPr>
        <w:fldChar w:fldCharType="begin"/>
      </w:r>
      <w:r>
        <w:instrText xml:space="preserve"> HYPERLINK \l _Toc17939 </w:instrText>
      </w:r>
      <w:r>
        <w:fldChar w:fldCharType="separate"/>
      </w:r>
      <w:r>
        <w:rPr>
          <w:rFonts w:hint="eastAsia"/>
        </w:rPr>
        <w:t>2.1 项目单位与职能</w:t>
      </w:r>
      <w:r>
        <w:tab/>
      </w:r>
      <w:r>
        <w:fldChar w:fldCharType="begin"/>
      </w:r>
      <w:r>
        <w:instrText xml:space="preserve"> PAGEREF _Toc17939 \h </w:instrText>
      </w:r>
      <w:r>
        <w:fldChar w:fldCharType="separate"/>
      </w:r>
      <w:r>
        <w:t>4</w:t>
      </w:r>
      <w:r>
        <w:fldChar w:fldCharType="end"/>
      </w:r>
      <w:r>
        <w:rPr>
          <w:color w:val="auto"/>
        </w:rPr>
        <w:fldChar w:fldCharType="end"/>
      </w:r>
    </w:p>
    <w:p>
      <w:pPr>
        <w:pStyle w:val="23"/>
        <w:tabs>
          <w:tab w:val="right" w:leader="dot" w:pos="8306"/>
        </w:tabs>
      </w:pPr>
      <w:r>
        <w:rPr>
          <w:color w:val="auto"/>
        </w:rPr>
        <w:fldChar w:fldCharType="begin"/>
      </w:r>
      <w:r>
        <w:instrText xml:space="preserve"> HYPERLINK \l _Toc2822 </w:instrText>
      </w:r>
      <w:r>
        <w:fldChar w:fldCharType="separate"/>
      </w:r>
      <w:r>
        <w:rPr>
          <w:rFonts w:hint="eastAsia"/>
        </w:rPr>
        <w:t>2.2 项目实施机构与职责</w:t>
      </w:r>
      <w:r>
        <w:tab/>
      </w:r>
      <w:r>
        <w:fldChar w:fldCharType="begin"/>
      </w:r>
      <w:r>
        <w:instrText xml:space="preserve"> PAGEREF _Toc2822 \h </w:instrText>
      </w:r>
      <w:r>
        <w:fldChar w:fldCharType="separate"/>
      </w:r>
      <w:r>
        <w:t>4</w:t>
      </w:r>
      <w:r>
        <w:fldChar w:fldCharType="end"/>
      </w:r>
      <w:r>
        <w:rPr>
          <w:color w:val="auto"/>
        </w:rPr>
        <w:fldChar w:fldCharType="end"/>
      </w:r>
    </w:p>
    <w:p>
      <w:pPr>
        <w:pStyle w:val="19"/>
        <w:tabs>
          <w:tab w:val="right" w:leader="dot" w:pos="8306"/>
        </w:tabs>
      </w:pPr>
      <w:r>
        <w:rPr>
          <w:color w:val="auto"/>
        </w:rPr>
        <w:fldChar w:fldCharType="begin"/>
      </w:r>
      <w:r>
        <w:instrText xml:space="preserve"> HYPERLINK \l _Toc14008 </w:instrText>
      </w:r>
      <w:r>
        <w:fldChar w:fldCharType="separate"/>
      </w:r>
      <w:r>
        <w:rPr>
          <w:rFonts w:hint="eastAsia"/>
        </w:rPr>
        <w:t>第三章 需求分析和项目建设的必要性</w:t>
      </w:r>
      <w:r>
        <w:tab/>
      </w:r>
      <w:r>
        <w:fldChar w:fldCharType="begin"/>
      </w:r>
      <w:r>
        <w:instrText xml:space="preserve"> PAGEREF _Toc14008 \h </w:instrText>
      </w:r>
      <w:r>
        <w:fldChar w:fldCharType="separate"/>
      </w:r>
      <w:r>
        <w:t>5</w:t>
      </w:r>
      <w:r>
        <w:fldChar w:fldCharType="end"/>
      </w:r>
      <w:r>
        <w:rPr>
          <w:color w:val="auto"/>
        </w:rPr>
        <w:fldChar w:fldCharType="end"/>
      </w:r>
    </w:p>
    <w:p>
      <w:pPr>
        <w:pStyle w:val="23"/>
        <w:tabs>
          <w:tab w:val="right" w:leader="dot" w:pos="8306"/>
        </w:tabs>
      </w:pPr>
      <w:r>
        <w:rPr>
          <w:color w:val="auto"/>
        </w:rPr>
        <w:fldChar w:fldCharType="begin"/>
      </w:r>
      <w:r>
        <w:instrText xml:space="preserve"> HYPERLINK \l _Toc27695 </w:instrText>
      </w:r>
      <w:r>
        <w:fldChar w:fldCharType="separate"/>
      </w:r>
      <w:r>
        <w:rPr>
          <w:rFonts w:hint="eastAsia"/>
        </w:rPr>
        <w:t>3.1 与政务职能相关的社会问题和政务目标分析</w:t>
      </w:r>
      <w:r>
        <w:tab/>
      </w:r>
      <w:r>
        <w:fldChar w:fldCharType="begin"/>
      </w:r>
      <w:r>
        <w:instrText xml:space="preserve"> PAGEREF _Toc27695 \h </w:instrText>
      </w:r>
      <w:r>
        <w:fldChar w:fldCharType="separate"/>
      </w:r>
      <w:r>
        <w:t>5</w:t>
      </w:r>
      <w:r>
        <w:fldChar w:fldCharType="end"/>
      </w:r>
      <w:r>
        <w:rPr>
          <w:color w:val="auto"/>
        </w:rPr>
        <w:fldChar w:fldCharType="end"/>
      </w:r>
    </w:p>
    <w:p>
      <w:pPr>
        <w:pStyle w:val="23"/>
        <w:tabs>
          <w:tab w:val="right" w:leader="dot" w:pos="8306"/>
        </w:tabs>
        <w:rPr>
          <w:color w:val="auto"/>
        </w:rPr>
      </w:pPr>
      <w:r>
        <w:rPr>
          <w:color w:val="auto"/>
        </w:rPr>
        <w:fldChar w:fldCharType="begin"/>
      </w:r>
      <w:r>
        <w:instrText xml:space="preserve"> HYPERLINK \l _Toc27030 </w:instrText>
      </w:r>
      <w:r>
        <w:fldChar w:fldCharType="separate"/>
      </w:r>
      <w:r>
        <w:rPr>
          <w:rFonts w:hint="eastAsia"/>
        </w:rPr>
        <w:t>3.2 业务功能、业务流程和业务量分析</w:t>
      </w:r>
      <w:r>
        <w:tab/>
      </w:r>
      <w:r>
        <w:fldChar w:fldCharType="begin"/>
      </w:r>
      <w:r>
        <w:instrText xml:space="preserve"> PAGEREF _Toc27030 \h </w:instrText>
      </w:r>
      <w:r>
        <w:fldChar w:fldCharType="separate"/>
      </w:r>
      <w:r>
        <w:t>5</w:t>
      </w:r>
      <w:r>
        <w:fldChar w:fldCharType="end"/>
      </w:r>
      <w:r>
        <w:rPr>
          <w:color w:val="auto"/>
        </w:rPr>
        <w:fldChar w:fldCharType="end"/>
      </w:r>
    </w:p>
    <w:p>
      <w:pPr>
        <w:pStyle w:val="14"/>
        <w:tabs>
          <w:tab w:val="right" w:leader="dot" w:pos="8306"/>
        </w:tabs>
      </w:pPr>
      <w:r>
        <w:rPr>
          <w:color w:val="auto"/>
        </w:rPr>
        <w:fldChar w:fldCharType="begin"/>
      </w:r>
      <w:r>
        <w:instrText xml:space="preserve"> HYPERLINK \l _Toc2236 </w:instrText>
      </w:r>
      <w:r>
        <w:fldChar w:fldCharType="separate"/>
      </w:r>
      <w:r>
        <w:rPr>
          <w:rFonts w:hint="eastAsia"/>
          <w:lang w:val="en-US" w:eastAsia="zh-CN"/>
        </w:rPr>
        <w:t>3.2</w:t>
      </w:r>
      <w:r>
        <w:rPr>
          <w:rFonts w:hint="eastAsia"/>
        </w:rPr>
        <w:t xml:space="preserve">.1 </w:t>
      </w:r>
      <w:r>
        <w:rPr>
          <w:rFonts w:hint="eastAsia"/>
          <w:lang w:eastAsia="zh-CN"/>
        </w:rPr>
        <w:t>与职能相关的各项业务功能</w:t>
      </w:r>
      <w:r>
        <w:tab/>
      </w:r>
      <w:r>
        <w:rPr>
          <w:rFonts w:hint="eastAsia"/>
          <w:lang w:val="en-US" w:eastAsia="zh-CN"/>
        </w:rPr>
        <w:t>5</w:t>
      </w:r>
      <w:r>
        <w:rPr>
          <w:color w:val="auto"/>
        </w:rPr>
        <w:fldChar w:fldCharType="end"/>
      </w:r>
    </w:p>
    <w:p>
      <w:pPr>
        <w:pStyle w:val="14"/>
        <w:tabs>
          <w:tab w:val="right" w:leader="dot" w:pos="8306"/>
        </w:tabs>
      </w:pPr>
      <w:r>
        <w:rPr>
          <w:color w:val="auto"/>
        </w:rPr>
        <w:fldChar w:fldCharType="begin"/>
      </w:r>
      <w:r>
        <w:instrText xml:space="preserve"> HYPERLINK \l _Toc31879 </w:instrText>
      </w:r>
      <w:r>
        <w:fldChar w:fldCharType="separate"/>
      </w:r>
      <w:r>
        <w:rPr>
          <w:rFonts w:hint="eastAsia"/>
          <w:lang w:val="en-US" w:eastAsia="zh-CN"/>
        </w:rPr>
        <w:t>3</w:t>
      </w:r>
      <w:r>
        <w:rPr>
          <w:rFonts w:hint="eastAsia"/>
        </w:rPr>
        <w:t>.</w:t>
      </w:r>
      <w:r>
        <w:rPr>
          <w:rFonts w:hint="eastAsia"/>
          <w:lang w:val="en-US" w:eastAsia="zh-CN"/>
        </w:rPr>
        <w:t>2</w:t>
      </w:r>
      <w:r>
        <w:rPr>
          <w:rFonts w:hint="eastAsia"/>
        </w:rPr>
        <w:t xml:space="preserve">.2 </w:t>
      </w:r>
      <w:r>
        <w:rPr>
          <w:rFonts w:hint="eastAsia"/>
          <w:lang w:eastAsia="zh-CN"/>
        </w:rPr>
        <w:t>业务流程</w:t>
      </w:r>
      <w:r>
        <w:tab/>
      </w:r>
      <w:r>
        <w:rPr>
          <w:rFonts w:hint="eastAsia"/>
          <w:lang w:val="en-US" w:eastAsia="zh-CN"/>
        </w:rPr>
        <w:t>5</w:t>
      </w:r>
      <w:r>
        <w:rPr>
          <w:color w:val="auto"/>
        </w:rPr>
        <w:fldChar w:fldCharType="end"/>
      </w:r>
    </w:p>
    <w:p>
      <w:pPr>
        <w:pStyle w:val="14"/>
        <w:tabs>
          <w:tab w:val="right" w:leader="dot" w:pos="8306"/>
        </w:tabs>
      </w:pPr>
      <w:r>
        <w:rPr>
          <w:color w:val="auto"/>
        </w:rPr>
        <w:fldChar w:fldCharType="begin"/>
      </w:r>
      <w:r>
        <w:instrText xml:space="preserve"> HYPERLINK \l _Toc4978 </w:instrText>
      </w:r>
      <w:r>
        <w:fldChar w:fldCharType="separate"/>
      </w:r>
      <w:r>
        <w:rPr>
          <w:rFonts w:hint="eastAsia"/>
          <w:lang w:val="en-US" w:eastAsia="zh-CN"/>
        </w:rPr>
        <w:t>3</w:t>
      </w:r>
      <w:r>
        <w:rPr>
          <w:rFonts w:hint="eastAsia"/>
        </w:rPr>
        <w:t>.</w:t>
      </w:r>
      <w:r>
        <w:rPr>
          <w:rFonts w:hint="eastAsia"/>
          <w:lang w:val="en-US" w:eastAsia="zh-CN"/>
        </w:rPr>
        <w:t>2</w:t>
      </w:r>
      <w:r>
        <w:rPr>
          <w:rFonts w:hint="eastAsia"/>
        </w:rPr>
        <w:t xml:space="preserve">.3 </w:t>
      </w:r>
      <w:r>
        <w:rPr>
          <w:rFonts w:hint="eastAsia"/>
          <w:lang w:eastAsia="zh-CN"/>
        </w:rPr>
        <w:t>业务处理量</w:t>
      </w:r>
      <w:r>
        <w:tab/>
      </w:r>
      <w:r>
        <w:rPr>
          <w:rFonts w:hint="eastAsia"/>
          <w:lang w:val="en-US" w:eastAsia="zh-CN"/>
        </w:rPr>
        <w:t>5</w:t>
      </w:r>
      <w:r>
        <w:rPr>
          <w:color w:val="auto"/>
        </w:rPr>
        <w:fldChar w:fldCharType="end"/>
      </w:r>
    </w:p>
    <w:p>
      <w:pPr>
        <w:pStyle w:val="23"/>
        <w:tabs>
          <w:tab w:val="right" w:leader="dot" w:pos="8306"/>
        </w:tabs>
      </w:pPr>
      <w:r>
        <w:rPr>
          <w:color w:val="auto"/>
        </w:rPr>
        <w:fldChar w:fldCharType="begin"/>
      </w:r>
      <w:r>
        <w:instrText xml:space="preserve"> HYPERLINK \l _Toc422 </w:instrText>
      </w:r>
      <w:r>
        <w:fldChar w:fldCharType="separate"/>
      </w:r>
      <w:r>
        <w:rPr>
          <w:rFonts w:hint="eastAsia"/>
        </w:rPr>
        <w:t>3.3 信息量分析与预测</w:t>
      </w:r>
      <w:r>
        <w:tab/>
      </w:r>
      <w:r>
        <w:fldChar w:fldCharType="begin"/>
      </w:r>
      <w:r>
        <w:instrText xml:space="preserve"> PAGEREF _Toc422 \h </w:instrText>
      </w:r>
      <w:r>
        <w:fldChar w:fldCharType="separate"/>
      </w:r>
      <w:r>
        <w:t>6</w:t>
      </w:r>
      <w:r>
        <w:fldChar w:fldCharType="end"/>
      </w:r>
      <w:r>
        <w:rPr>
          <w:color w:val="auto"/>
        </w:rPr>
        <w:fldChar w:fldCharType="end"/>
      </w:r>
    </w:p>
    <w:p>
      <w:pPr>
        <w:pStyle w:val="23"/>
        <w:tabs>
          <w:tab w:val="right" w:leader="dot" w:pos="8306"/>
        </w:tabs>
      </w:pPr>
      <w:r>
        <w:rPr>
          <w:color w:val="auto"/>
        </w:rPr>
        <w:fldChar w:fldCharType="begin"/>
      </w:r>
      <w:r>
        <w:instrText xml:space="preserve"> HYPERLINK \l _Toc2972 </w:instrText>
      </w:r>
      <w:r>
        <w:fldChar w:fldCharType="separate"/>
      </w:r>
      <w:r>
        <w:rPr>
          <w:rFonts w:hint="eastAsia"/>
        </w:rPr>
        <w:t>3.4 系统功能和性能需求分析</w:t>
      </w:r>
      <w:r>
        <w:tab/>
      </w:r>
      <w:r>
        <w:fldChar w:fldCharType="begin"/>
      </w:r>
      <w:r>
        <w:instrText xml:space="preserve"> PAGEREF _Toc2972 \h </w:instrText>
      </w:r>
      <w:r>
        <w:fldChar w:fldCharType="separate"/>
      </w:r>
      <w:r>
        <w:t>6</w:t>
      </w:r>
      <w:r>
        <w:fldChar w:fldCharType="end"/>
      </w:r>
      <w:r>
        <w:rPr>
          <w:color w:val="auto"/>
        </w:rPr>
        <w:fldChar w:fldCharType="end"/>
      </w:r>
    </w:p>
    <w:p>
      <w:pPr>
        <w:pStyle w:val="23"/>
        <w:tabs>
          <w:tab w:val="right" w:leader="dot" w:pos="8306"/>
        </w:tabs>
      </w:pPr>
      <w:r>
        <w:rPr>
          <w:color w:val="auto"/>
        </w:rPr>
        <w:fldChar w:fldCharType="begin"/>
      </w:r>
      <w:r>
        <w:instrText xml:space="preserve"> HYPERLINK \l _Toc11901 </w:instrText>
      </w:r>
      <w:r>
        <w:fldChar w:fldCharType="separate"/>
      </w:r>
      <w:r>
        <w:rPr>
          <w:rFonts w:hint="eastAsia"/>
        </w:rPr>
        <w:t>3.5 安全需求分析</w:t>
      </w:r>
      <w:r>
        <w:tab/>
      </w:r>
      <w:r>
        <w:fldChar w:fldCharType="begin"/>
      </w:r>
      <w:r>
        <w:instrText xml:space="preserve"> PAGEREF _Toc11901 \h </w:instrText>
      </w:r>
      <w:r>
        <w:fldChar w:fldCharType="separate"/>
      </w:r>
      <w:r>
        <w:t>7</w:t>
      </w:r>
      <w:r>
        <w:fldChar w:fldCharType="end"/>
      </w:r>
      <w:r>
        <w:rPr>
          <w:color w:val="auto"/>
        </w:rPr>
        <w:fldChar w:fldCharType="end"/>
      </w:r>
    </w:p>
    <w:p>
      <w:pPr>
        <w:pStyle w:val="23"/>
        <w:tabs>
          <w:tab w:val="right" w:leader="dot" w:pos="8306"/>
        </w:tabs>
      </w:pPr>
      <w:r>
        <w:rPr>
          <w:color w:val="auto"/>
        </w:rPr>
        <w:fldChar w:fldCharType="begin"/>
      </w:r>
      <w:r>
        <w:instrText xml:space="preserve"> HYPERLINK \l _Toc7678 </w:instrText>
      </w:r>
      <w:r>
        <w:fldChar w:fldCharType="separate"/>
      </w:r>
      <w:r>
        <w:rPr>
          <w:rFonts w:hint="eastAsia"/>
        </w:rPr>
        <w:t>3.6 信息系统装备和应用现状与差距</w:t>
      </w:r>
      <w:r>
        <w:tab/>
      </w:r>
      <w:r>
        <w:fldChar w:fldCharType="begin"/>
      </w:r>
      <w:r>
        <w:instrText xml:space="preserve"> PAGEREF _Toc7678 \h </w:instrText>
      </w:r>
      <w:r>
        <w:fldChar w:fldCharType="separate"/>
      </w:r>
      <w:r>
        <w:t>7</w:t>
      </w:r>
      <w:r>
        <w:fldChar w:fldCharType="end"/>
      </w:r>
      <w:r>
        <w:rPr>
          <w:color w:val="auto"/>
        </w:rPr>
        <w:fldChar w:fldCharType="end"/>
      </w:r>
    </w:p>
    <w:p>
      <w:pPr>
        <w:pStyle w:val="23"/>
        <w:tabs>
          <w:tab w:val="right" w:leader="dot" w:pos="8306"/>
        </w:tabs>
      </w:pPr>
      <w:r>
        <w:rPr>
          <w:color w:val="auto"/>
        </w:rPr>
        <w:fldChar w:fldCharType="begin"/>
      </w:r>
      <w:r>
        <w:instrText xml:space="preserve"> HYPERLINK \l _Toc14269 </w:instrText>
      </w:r>
      <w:r>
        <w:fldChar w:fldCharType="separate"/>
      </w:r>
      <w:r>
        <w:rPr>
          <w:rFonts w:hint="eastAsia"/>
        </w:rPr>
        <w:t>3.7 项目建设的必要性</w:t>
      </w:r>
      <w:r>
        <w:tab/>
      </w:r>
      <w:r>
        <w:fldChar w:fldCharType="begin"/>
      </w:r>
      <w:r>
        <w:instrText xml:space="preserve"> PAGEREF _Toc14269 \h </w:instrText>
      </w:r>
      <w:r>
        <w:fldChar w:fldCharType="separate"/>
      </w:r>
      <w:r>
        <w:t>8</w:t>
      </w:r>
      <w:r>
        <w:fldChar w:fldCharType="end"/>
      </w:r>
      <w:r>
        <w:rPr>
          <w:color w:val="auto"/>
        </w:rPr>
        <w:fldChar w:fldCharType="end"/>
      </w:r>
    </w:p>
    <w:p>
      <w:pPr>
        <w:pStyle w:val="19"/>
        <w:tabs>
          <w:tab w:val="right" w:leader="dot" w:pos="8306"/>
        </w:tabs>
      </w:pPr>
      <w:r>
        <w:rPr>
          <w:color w:val="auto"/>
        </w:rPr>
        <w:fldChar w:fldCharType="begin"/>
      </w:r>
      <w:r>
        <w:instrText xml:space="preserve"> HYPERLINK \l _Toc8105 </w:instrText>
      </w:r>
      <w:r>
        <w:fldChar w:fldCharType="separate"/>
      </w:r>
      <w:r>
        <w:rPr>
          <w:rFonts w:hint="eastAsia"/>
        </w:rPr>
        <w:t>第四章 项目建设方案</w:t>
      </w:r>
      <w:r>
        <w:tab/>
      </w:r>
      <w:r>
        <w:fldChar w:fldCharType="begin"/>
      </w:r>
      <w:r>
        <w:instrText xml:space="preserve"> PAGEREF _Toc8105 \h </w:instrText>
      </w:r>
      <w:r>
        <w:fldChar w:fldCharType="separate"/>
      </w:r>
      <w:r>
        <w:t>9</w:t>
      </w:r>
      <w:r>
        <w:fldChar w:fldCharType="end"/>
      </w:r>
      <w:r>
        <w:rPr>
          <w:color w:val="auto"/>
        </w:rPr>
        <w:fldChar w:fldCharType="end"/>
      </w:r>
    </w:p>
    <w:p>
      <w:pPr>
        <w:pStyle w:val="23"/>
        <w:tabs>
          <w:tab w:val="right" w:leader="dot" w:pos="8306"/>
        </w:tabs>
      </w:pPr>
      <w:r>
        <w:rPr>
          <w:color w:val="auto"/>
        </w:rPr>
        <w:fldChar w:fldCharType="begin"/>
      </w:r>
      <w:r>
        <w:instrText xml:space="preserve"> HYPERLINK \l _Toc16030 </w:instrText>
      </w:r>
      <w:r>
        <w:fldChar w:fldCharType="separate"/>
      </w:r>
      <w:r>
        <w:rPr>
          <w:rFonts w:hint="eastAsia"/>
        </w:rPr>
        <w:t>4.1 建设原则和策略</w:t>
      </w:r>
      <w:r>
        <w:tab/>
      </w:r>
      <w:r>
        <w:fldChar w:fldCharType="begin"/>
      </w:r>
      <w:r>
        <w:instrText xml:space="preserve"> PAGEREF _Toc16030 \h </w:instrText>
      </w:r>
      <w:r>
        <w:fldChar w:fldCharType="separate"/>
      </w:r>
      <w:r>
        <w:t>9</w:t>
      </w:r>
      <w:r>
        <w:fldChar w:fldCharType="end"/>
      </w:r>
      <w:r>
        <w:rPr>
          <w:color w:val="auto"/>
        </w:rPr>
        <w:fldChar w:fldCharType="end"/>
      </w:r>
    </w:p>
    <w:p>
      <w:pPr>
        <w:pStyle w:val="23"/>
        <w:tabs>
          <w:tab w:val="right" w:leader="dot" w:pos="8306"/>
        </w:tabs>
      </w:pPr>
      <w:r>
        <w:rPr>
          <w:color w:val="auto"/>
        </w:rPr>
        <w:fldChar w:fldCharType="begin"/>
      </w:r>
      <w:r>
        <w:instrText xml:space="preserve"> HYPERLINK \l _Toc15108 </w:instrText>
      </w:r>
      <w:r>
        <w:fldChar w:fldCharType="separate"/>
      </w:r>
      <w:r>
        <w:rPr>
          <w:rFonts w:hint="eastAsia"/>
        </w:rPr>
        <w:t>4.2 建设目标</w:t>
      </w:r>
      <w:r>
        <w:tab/>
      </w:r>
      <w:r>
        <w:fldChar w:fldCharType="begin"/>
      </w:r>
      <w:r>
        <w:instrText xml:space="preserve"> PAGEREF _Toc15108 \h </w:instrText>
      </w:r>
      <w:r>
        <w:fldChar w:fldCharType="separate"/>
      </w:r>
      <w:r>
        <w:t>11</w:t>
      </w:r>
      <w:r>
        <w:fldChar w:fldCharType="end"/>
      </w:r>
      <w:r>
        <w:rPr>
          <w:color w:val="auto"/>
        </w:rPr>
        <w:fldChar w:fldCharType="end"/>
      </w:r>
    </w:p>
    <w:p>
      <w:pPr>
        <w:pStyle w:val="23"/>
        <w:tabs>
          <w:tab w:val="right" w:leader="dot" w:pos="8306"/>
        </w:tabs>
        <w:rPr>
          <w:color w:val="auto"/>
        </w:rPr>
      </w:pPr>
      <w:r>
        <w:rPr>
          <w:color w:val="auto"/>
        </w:rPr>
        <w:fldChar w:fldCharType="begin"/>
      </w:r>
      <w:r>
        <w:instrText xml:space="preserve"> HYPERLINK \l _Toc25008 </w:instrText>
      </w:r>
      <w:r>
        <w:fldChar w:fldCharType="separate"/>
      </w:r>
      <w:r>
        <w:rPr>
          <w:rFonts w:hint="eastAsia"/>
        </w:rPr>
        <w:t>4.3 总体设计方案</w:t>
      </w:r>
      <w:r>
        <w:tab/>
      </w:r>
      <w:r>
        <w:fldChar w:fldCharType="begin"/>
      </w:r>
      <w:r>
        <w:instrText xml:space="preserve"> PAGEREF _Toc25008 \h </w:instrText>
      </w:r>
      <w:r>
        <w:fldChar w:fldCharType="separate"/>
      </w:r>
      <w:r>
        <w:t>11</w:t>
      </w:r>
      <w:r>
        <w:fldChar w:fldCharType="end"/>
      </w:r>
      <w:r>
        <w:rPr>
          <w:color w:val="auto"/>
        </w:rPr>
        <w:fldChar w:fldCharType="end"/>
      </w:r>
    </w:p>
    <w:p>
      <w:pPr>
        <w:pStyle w:val="19"/>
        <w:tabs>
          <w:tab w:val="right" w:leader="dot" w:pos="8306"/>
        </w:tabs>
        <w:rPr>
          <w:rFonts w:hint="eastAsia" w:eastAsia="宋体"/>
          <w:lang w:val="en-US" w:eastAsia="zh-CN"/>
        </w:rPr>
      </w:pPr>
      <w:r>
        <w:rPr>
          <w:color w:val="auto"/>
        </w:rPr>
        <w:fldChar w:fldCharType="begin"/>
      </w:r>
      <w:r>
        <w:instrText xml:space="preserve"> HYPERLINK \l _Toc8105 </w:instrText>
      </w:r>
      <w:r>
        <w:fldChar w:fldCharType="separate"/>
      </w:r>
      <w:r>
        <w:rPr>
          <w:rFonts w:hint="eastAsia"/>
        </w:rPr>
        <w:t>第</w:t>
      </w:r>
      <w:r>
        <w:rPr>
          <w:rFonts w:hint="eastAsia"/>
          <w:lang w:eastAsia="zh-CN"/>
        </w:rPr>
        <w:t>五</w:t>
      </w:r>
      <w:r>
        <w:rPr>
          <w:rFonts w:hint="eastAsia"/>
        </w:rPr>
        <w:t>章 项目</w:t>
      </w:r>
      <w:r>
        <w:rPr>
          <w:rFonts w:hint="eastAsia"/>
          <w:lang w:eastAsia="zh-CN"/>
        </w:rPr>
        <w:t>招标</w:t>
      </w:r>
      <w:r>
        <w:rPr>
          <w:rFonts w:hint="eastAsia"/>
        </w:rPr>
        <w:t>方案</w:t>
      </w:r>
      <w:r>
        <w:tab/>
      </w:r>
      <w:r>
        <w:rPr>
          <w:rFonts w:hint="eastAsia"/>
          <w:lang w:val="en-US" w:eastAsia="zh-CN"/>
        </w:rPr>
        <w:t>1</w:t>
      </w:r>
      <w:r>
        <w:rPr>
          <w:color w:val="auto"/>
        </w:rPr>
        <w:fldChar w:fldCharType="end"/>
      </w:r>
      <w:r>
        <w:rPr>
          <w:rFonts w:hint="eastAsia"/>
          <w:color w:val="auto"/>
          <w:lang w:val="en-US" w:eastAsia="zh-CN"/>
        </w:rPr>
        <w:t>3</w:t>
      </w:r>
    </w:p>
    <w:p>
      <w:pPr>
        <w:pStyle w:val="23"/>
        <w:tabs>
          <w:tab w:val="right" w:leader="dot" w:pos="8306"/>
        </w:tabs>
        <w:rPr>
          <w:rFonts w:hint="eastAsia" w:eastAsia="宋体"/>
          <w:lang w:val="en-US" w:eastAsia="zh-CN"/>
        </w:rPr>
      </w:pPr>
      <w:r>
        <w:rPr>
          <w:color w:val="auto"/>
        </w:rPr>
        <w:fldChar w:fldCharType="begin"/>
      </w:r>
      <w:r>
        <w:instrText xml:space="preserve"> HYPERLINK \l _Toc16030 </w:instrText>
      </w:r>
      <w:r>
        <w:fldChar w:fldCharType="separate"/>
      </w:r>
      <w:r>
        <w:rPr>
          <w:rFonts w:hint="eastAsia"/>
          <w:lang w:val="en-US" w:eastAsia="zh-CN"/>
        </w:rPr>
        <w:t>5</w:t>
      </w:r>
      <w:r>
        <w:rPr>
          <w:rFonts w:hint="eastAsia"/>
        </w:rPr>
        <w:t xml:space="preserve">.1 </w:t>
      </w:r>
      <w:r>
        <w:rPr>
          <w:rFonts w:hint="eastAsia"/>
          <w:lang w:eastAsia="zh-CN"/>
        </w:rPr>
        <w:t>招标范围</w:t>
      </w:r>
      <w:r>
        <w:tab/>
      </w:r>
      <w:r>
        <w:rPr>
          <w:rFonts w:hint="eastAsia"/>
          <w:lang w:val="en-US" w:eastAsia="zh-CN"/>
        </w:rPr>
        <w:t>1</w:t>
      </w:r>
      <w:r>
        <w:rPr>
          <w:color w:val="auto"/>
        </w:rPr>
        <w:fldChar w:fldCharType="end"/>
      </w:r>
      <w:r>
        <w:rPr>
          <w:rFonts w:hint="eastAsia"/>
          <w:color w:val="auto"/>
          <w:lang w:val="en-US" w:eastAsia="zh-CN"/>
        </w:rPr>
        <w:t>3</w:t>
      </w:r>
    </w:p>
    <w:p>
      <w:pPr>
        <w:pStyle w:val="23"/>
        <w:tabs>
          <w:tab w:val="right" w:leader="dot" w:pos="8306"/>
        </w:tabs>
        <w:rPr>
          <w:rFonts w:hint="eastAsia" w:eastAsia="宋体"/>
          <w:lang w:val="en-US" w:eastAsia="zh-CN"/>
        </w:rPr>
      </w:pPr>
      <w:r>
        <w:rPr>
          <w:color w:val="auto"/>
        </w:rPr>
        <w:fldChar w:fldCharType="begin"/>
      </w:r>
      <w:r>
        <w:instrText xml:space="preserve"> HYPERLINK \l _Toc15108 </w:instrText>
      </w:r>
      <w:r>
        <w:fldChar w:fldCharType="separate"/>
      </w:r>
      <w:r>
        <w:rPr>
          <w:rFonts w:hint="eastAsia"/>
          <w:lang w:val="en-US" w:eastAsia="zh-CN"/>
        </w:rPr>
        <w:t>5</w:t>
      </w:r>
      <w:r>
        <w:rPr>
          <w:rFonts w:hint="eastAsia"/>
        </w:rPr>
        <w:t xml:space="preserve">.2 </w:t>
      </w:r>
      <w:r>
        <w:rPr>
          <w:rFonts w:hint="eastAsia"/>
          <w:lang w:eastAsia="zh-CN"/>
        </w:rPr>
        <w:t>招标方式</w:t>
      </w:r>
      <w:r>
        <w:tab/>
      </w:r>
      <w:r>
        <w:rPr>
          <w:rFonts w:hint="eastAsia"/>
          <w:lang w:val="en-US" w:eastAsia="zh-CN"/>
        </w:rPr>
        <w:t>1</w:t>
      </w:r>
      <w:r>
        <w:rPr>
          <w:color w:val="auto"/>
        </w:rPr>
        <w:fldChar w:fldCharType="end"/>
      </w:r>
      <w:r>
        <w:rPr>
          <w:rFonts w:hint="eastAsia"/>
          <w:color w:val="auto"/>
          <w:lang w:val="en-US" w:eastAsia="zh-CN"/>
        </w:rPr>
        <w:t>3</w:t>
      </w:r>
    </w:p>
    <w:p>
      <w:pPr>
        <w:pStyle w:val="23"/>
        <w:tabs>
          <w:tab w:val="right" w:leader="dot" w:pos="8306"/>
        </w:tabs>
      </w:pPr>
      <w:r>
        <w:rPr>
          <w:color w:val="auto"/>
        </w:rPr>
        <w:fldChar w:fldCharType="begin"/>
      </w:r>
      <w:r>
        <w:instrText xml:space="preserve"> HYPERLINK \l _Toc25008 </w:instrText>
      </w:r>
      <w:r>
        <w:fldChar w:fldCharType="separate"/>
      </w:r>
      <w:r>
        <w:rPr>
          <w:rFonts w:hint="eastAsia"/>
          <w:lang w:val="en-US" w:eastAsia="zh-CN"/>
        </w:rPr>
        <w:t>5</w:t>
      </w:r>
      <w:r>
        <w:rPr>
          <w:rFonts w:hint="eastAsia"/>
        </w:rPr>
        <w:t xml:space="preserve">.3 </w:t>
      </w:r>
      <w:r>
        <w:rPr>
          <w:rFonts w:hint="eastAsia"/>
          <w:lang w:eastAsia="zh-CN"/>
        </w:rPr>
        <w:t>招标的组织形式</w:t>
      </w:r>
      <w:r>
        <w:tab/>
      </w:r>
      <w:r>
        <w:rPr>
          <w:rFonts w:hint="eastAsia"/>
          <w:lang w:val="en-US" w:eastAsia="zh-CN"/>
        </w:rPr>
        <w:t>1</w:t>
      </w:r>
      <w:r>
        <w:rPr>
          <w:color w:val="auto"/>
        </w:rPr>
        <w:fldChar w:fldCharType="end"/>
      </w:r>
      <w:r>
        <w:rPr>
          <w:rFonts w:hint="eastAsia"/>
          <w:color w:val="auto"/>
          <w:lang w:val="en-US" w:eastAsia="zh-CN"/>
        </w:rPr>
        <w:t>3</w:t>
      </w:r>
    </w:p>
    <w:p>
      <w:pPr>
        <w:pStyle w:val="19"/>
        <w:tabs>
          <w:tab w:val="right" w:leader="dot" w:pos="8306"/>
        </w:tabs>
        <w:rPr>
          <w:rFonts w:hint="eastAsia" w:eastAsia="宋体"/>
          <w:lang w:val="en-US" w:eastAsia="zh-CN"/>
        </w:rPr>
      </w:pPr>
      <w:r>
        <w:rPr>
          <w:color w:val="auto"/>
        </w:rPr>
        <w:fldChar w:fldCharType="begin"/>
      </w:r>
      <w:r>
        <w:instrText xml:space="preserve"> HYPERLINK \l _Toc25349 </w:instrText>
      </w:r>
      <w:r>
        <w:fldChar w:fldCharType="separate"/>
      </w:r>
      <w:r>
        <w:rPr>
          <w:rFonts w:hint="eastAsia"/>
        </w:rPr>
        <w:t>第</w:t>
      </w:r>
      <w:r>
        <w:rPr>
          <w:rFonts w:hint="eastAsia"/>
          <w:lang w:eastAsia="zh-CN"/>
        </w:rPr>
        <w:t>六</w:t>
      </w:r>
      <w:r>
        <w:rPr>
          <w:rFonts w:hint="eastAsia"/>
        </w:rPr>
        <w:t>章 项目组织机构和人员培训</w:t>
      </w:r>
      <w:r>
        <w:tab/>
      </w:r>
      <w:r>
        <w:rPr>
          <w:rFonts w:hint="eastAsia"/>
          <w:lang w:val="en-US" w:eastAsia="zh-CN"/>
        </w:rPr>
        <w:t>1</w:t>
      </w:r>
      <w:r>
        <w:rPr>
          <w:color w:val="auto"/>
        </w:rPr>
        <w:fldChar w:fldCharType="end"/>
      </w:r>
      <w:r>
        <w:rPr>
          <w:rFonts w:hint="eastAsia"/>
          <w:color w:val="auto"/>
          <w:lang w:val="en-US" w:eastAsia="zh-CN"/>
        </w:rPr>
        <w:t>4</w:t>
      </w:r>
    </w:p>
    <w:p>
      <w:pPr>
        <w:pStyle w:val="23"/>
        <w:tabs>
          <w:tab w:val="right" w:leader="dot" w:pos="8306"/>
        </w:tabs>
      </w:pPr>
      <w:r>
        <w:rPr>
          <w:color w:val="auto"/>
        </w:rPr>
        <w:fldChar w:fldCharType="begin"/>
      </w:r>
      <w:r>
        <w:instrText xml:space="preserve"> HYPERLINK \l _Toc25647 </w:instrText>
      </w:r>
      <w:r>
        <w:fldChar w:fldCharType="separate"/>
      </w:r>
      <w:r>
        <w:rPr>
          <w:rFonts w:hint="eastAsia"/>
          <w:lang w:val="en-US" w:eastAsia="zh-CN"/>
        </w:rPr>
        <w:t>6</w:t>
      </w:r>
      <w:r>
        <w:rPr>
          <w:rFonts w:hint="eastAsia"/>
        </w:rPr>
        <w:t>.1 领导和管理机构</w:t>
      </w:r>
      <w:r>
        <w:tab/>
      </w:r>
      <w:r>
        <w:fldChar w:fldCharType="begin"/>
      </w:r>
      <w:r>
        <w:instrText xml:space="preserve"> PAGEREF _Toc25647 \h </w:instrText>
      </w:r>
      <w:r>
        <w:fldChar w:fldCharType="separate"/>
      </w:r>
      <w:r>
        <w:t>14</w:t>
      </w:r>
      <w:r>
        <w:fldChar w:fldCharType="end"/>
      </w:r>
      <w:r>
        <w:rPr>
          <w:color w:val="auto"/>
        </w:rPr>
        <w:fldChar w:fldCharType="end"/>
      </w:r>
    </w:p>
    <w:p>
      <w:pPr>
        <w:pStyle w:val="23"/>
        <w:tabs>
          <w:tab w:val="right" w:leader="dot" w:pos="8306"/>
        </w:tabs>
      </w:pPr>
      <w:r>
        <w:rPr>
          <w:color w:val="auto"/>
        </w:rPr>
        <w:fldChar w:fldCharType="begin"/>
      </w:r>
      <w:r>
        <w:instrText xml:space="preserve"> HYPERLINK \l _Toc24997 </w:instrText>
      </w:r>
      <w:r>
        <w:fldChar w:fldCharType="separate"/>
      </w:r>
      <w:r>
        <w:rPr>
          <w:rFonts w:hint="eastAsia"/>
          <w:lang w:val="en-US" w:eastAsia="zh-CN"/>
        </w:rPr>
        <w:t>6</w:t>
      </w:r>
      <w:r>
        <w:rPr>
          <w:rFonts w:hint="eastAsia"/>
        </w:rPr>
        <w:t>.2 项目实施机构</w:t>
      </w:r>
      <w:r>
        <w:tab/>
      </w:r>
      <w:r>
        <w:fldChar w:fldCharType="begin"/>
      </w:r>
      <w:r>
        <w:instrText xml:space="preserve"> PAGEREF _Toc24997 \h </w:instrText>
      </w:r>
      <w:r>
        <w:fldChar w:fldCharType="separate"/>
      </w:r>
      <w:r>
        <w:t>14</w:t>
      </w:r>
      <w:r>
        <w:fldChar w:fldCharType="end"/>
      </w:r>
      <w:r>
        <w:rPr>
          <w:color w:val="auto"/>
        </w:rPr>
        <w:fldChar w:fldCharType="end"/>
      </w:r>
    </w:p>
    <w:p>
      <w:pPr>
        <w:pStyle w:val="23"/>
        <w:tabs>
          <w:tab w:val="right" w:leader="dot" w:pos="8306"/>
        </w:tabs>
        <w:rPr>
          <w:rFonts w:hint="eastAsia" w:eastAsia="宋体"/>
          <w:lang w:val="en-US" w:eastAsia="zh-CN"/>
        </w:rPr>
      </w:pPr>
      <w:r>
        <w:rPr>
          <w:color w:val="auto"/>
        </w:rPr>
        <w:fldChar w:fldCharType="begin"/>
      </w:r>
      <w:r>
        <w:instrText xml:space="preserve"> HYPERLINK \l _Toc29975 </w:instrText>
      </w:r>
      <w:r>
        <w:fldChar w:fldCharType="separate"/>
      </w:r>
      <w:r>
        <w:rPr>
          <w:rFonts w:hint="eastAsia"/>
          <w:lang w:val="en-US" w:eastAsia="zh-CN"/>
        </w:rPr>
        <w:t>6</w:t>
      </w:r>
      <w:r>
        <w:rPr>
          <w:rFonts w:hint="eastAsia"/>
        </w:rPr>
        <w:t>.3 运行维护机构</w:t>
      </w:r>
      <w:r>
        <w:tab/>
      </w:r>
      <w:r>
        <w:rPr>
          <w:rFonts w:hint="eastAsia"/>
          <w:lang w:val="en-US" w:eastAsia="zh-CN"/>
        </w:rPr>
        <w:t>1</w:t>
      </w:r>
      <w:r>
        <w:rPr>
          <w:color w:val="auto"/>
        </w:rPr>
        <w:fldChar w:fldCharType="end"/>
      </w:r>
      <w:r>
        <w:rPr>
          <w:rFonts w:hint="eastAsia"/>
          <w:color w:val="auto"/>
          <w:lang w:val="en-US" w:eastAsia="zh-CN"/>
        </w:rPr>
        <w:t>4</w:t>
      </w:r>
    </w:p>
    <w:p>
      <w:pPr>
        <w:pStyle w:val="23"/>
        <w:tabs>
          <w:tab w:val="right" w:leader="dot" w:pos="8306"/>
        </w:tabs>
      </w:pPr>
      <w:r>
        <w:rPr>
          <w:color w:val="auto"/>
        </w:rPr>
        <w:fldChar w:fldCharType="begin"/>
      </w:r>
      <w:r>
        <w:instrText xml:space="preserve"> HYPERLINK \l _Toc11060 </w:instrText>
      </w:r>
      <w:r>
        <w:fldChar w:fldCharType="separate"/>
      </w:r>
      <w:r>
        <w:rPr>
          <w:rFonts w:hint="eastAsia"/>
          <w:lang w:val="en-US" w:eastAsia="zh-CN"/>
        </w:rPr>
        <w:t>6</w:t>
      </w:r>
      <w:r>
        <w:rPr>
          <w:rFonts w:hint="eastAsia"/>
        </w:rPr>
        <w:t>.4 技术力量和人员配置</w:t>
      </w:r>
      <w:r>
        <w:tab/>
      </w:r>
      <w:r>
        <w:fldChar w:fldCharType="begin"/>
      </w:r>
      <w:r>
        <w:instrText xml:space="preserve"> PAGEREF _Toc11060 \h </w:instrText>
      </w:r>
      <w:r>
        <w:fldChar w:fldCharType="separate"/>
      </w:r>
      <w:r>
        <w:t>16</w:t>
      </w:r>
      <w:r>
        <w:fldChar w:fldCharType="end"/>
      </w:r>
      <w:r>
        <w:rPr>
          <w:color w:val="auto"/>
        </w:rPr>
        <w:fldChar w:fldCharType="end"/>
      </w:r>
    </w:p>
    <w:p>
      <w:pPr>
        <w:pStyle w:val="23"/>
        <w:tabs>
          <w:tab w:val="right" w:leader="dot" w:pos="8306"/>
        </w:tabs>
      </w:pPr>
      <w:r>
        <w:rPr>
          <w:color w:val="auto"/>
        </w:rPr>
        <w:fldChar w:fldCharType="begin"/>
      </w:r>
      <w:r>
        <w:instrText xml:space="preserve"> HYPERLINK \l _Toc15283 </w:instrText>
      </w:r>
      <w:r>
        <w:fldChar w:fldCharType="separate"/>
      </w:r>
      <w:r>
        <w:rPr>
          <w:rFonts w:hint="eastAsia"/>
          <w:lang w:val="en-US" w:eastAsia="zh-CN"/>
        </w:rPr>
        <w:t>6</w:t>
      </w:r>
      <w:r>
        <w:rPr>
          <w:rFonts w:hint="eastAsia"/>
        </w:rPr>
        <w:t>.5 人员培训方案</w:t>
      </w:r>
      <w:r>
        <w:tab/>
      </w:r>
      <w:r>
        <w:fldChar w:fldCharType="begin"/>
      </w:r>
      <w:r>
        <w:instrText xml:space="preserve"> PAGEREF _Toc15283 \h </w:instrText>
      </w:r>
      <w:r>
        <w:fldChar w:fldCharType="separate"/>
      </w:r>
      <w:r>
        <w:t>17</w:t>
      </w:r>
      <w:r>
        <w:fldChar w:fldCharType="end"/>
      </w:r>
      <w:r>
        <w:rPr>
          <w:color w:val="auto"/>
        </w:rPr>
        <w:fldChar w:fldCharType="end"/>
      </w:r>
    </w:p>
    <w:p>
      <w:pPr>
        <w:pStyle w:val="19"/>
        <w:tabs>
          <w:tab w:val="right" w:leader="dot" w:pos="8306"/>
        </w:tabs>
        <w:rPr>
          <w:rFonts w:hint="eastAsia" w:eastAsia="宋体"/>
          <w:lang w:val="en-US" w:eastAsia="zh-CN"/>
        </w:rPr>
      </w:pPr>
      <w:r>
        <w:rPr>
          <w:color w:val="auto"/>
        </w:rPr>
        <w:fldChar w:fldCharType="begin"/>
      </w:r>
      <w:r>
        <w:instrText xml:space="preserve"> HYPERLINK \l _Toc9508 </w:instrText>
      </w:r>
      <w:r>
        <w:fldChar w:fldCharType="separate"/>
      </w:r>
      <w:r>
        <w:rPr>
          <w:rFonts w:hint="eastAsia"/>
        </w:rPr>
        <w:t>第</w:t>
      </w:r>
      <w:r>
        <w:rPr>
          <w:rFonts w:hint="eastAsia"/>
          <w:lang w:eastAsia="zh-CN"/>
        </w:rPr>
        <w:t>七</w:t>
      </w:r>
      <w:r>
        <w:rPr>
          <w:rFonts w:hint="eastAsia"/>
        </w:rPr>
        <w:t>章 项目实施进度</w:t>
      </w:r>
      <w:r>
        <w:tab/>
      </w:r>
      <w:r>
        <w:rPr>
          <w:rFonts w:hint="eastAsia"/>
          <w:lang w:val="en-US" w:eastAsia="zh-CN"/>
        </w:rPr>
        <w:t>1</w:t>
      </w:r>
      <w:r>
        <w:rPr>
          <w:color w:val="auto"/>
        </w:rPr>
        <w:fldChar w:fldCharType="end"/>
      </w:r>
      <w:r>
        <w:rPr>
          <w:rFonts w:hint="eastAsia"/>
          <w:color w:val="auto"/>
          <w:lang w:val="en-US" w:eastAsia="zh-CN"/>
        </w:rPr>
        <w:t>8</w:t>
      </w:r>
    </w:p>
    <w:p>
      <w:pPr>
        <w:pStyle w:val="23"/>
        <w:tabs>
          <w:tab w:val="right" w:leader="dot" w:pos="8306"/>
        </w:tabs>
      </w:pPr>
      <w:r>
        <w:rPr>
          <w:color w:val="auto"/>
        </w:rPr>
        <w:fldChar w:fldCharType="begin"/>
      </w:r>
      <w:r>
        <w:instrText xml:space="preserve"> HYPERLINK \l _Toc15798 </w:instrText>
      </w:r>
      <w:r>
        <w:fldChar w:fldCharType="separate"/>
      </w:r>
      <w:r>
        <w:rPr>
          <w:rFonts w:hint="eastAsia"/>
          <w:lang w:val="en-US" w:eastAsia="zh-CN"/>
        </w:rPr>
        <w:t>7</w:t>
      </w:r>
      <w:r>
        <w:rPr>
          <w:rFonts w:hint="eastAsia"/>
        </w:rPr>
        <w:t>.1 项目建设周期</w:t>
      </w:r>
      <w:r>
        <w:tab/>
      </w:r>
      <w:r>
        <w:fldChar w:fldCharType="begin"/>
      </w:r>
      <w:r>
        <w:instrText xml:space="preserve"> PAGEREF _Toc15798 \h </w:instrText>
      </w:r>
      <w:r>
        <w:fldChar w:fldCharType="separate"/>
      </w:r>
      <w:r>
        <w:t>18</w:t>
      </w:r>
      <w:r>
        <w:fldChar w:fldCharType="end"/>
      </w:r>
      <w:r>
        <w:rPr>
          <w:color w:val="auto"/>
        </w:rPr>
        <w:fldChar w:fldCharType="end"/>
      </w:r>
    </w:p>
    <w:p>
      <w:pPr>
        <w:pStyle w:val="23"/>
        <w:tabs>
          <w:tab w:val="right" w:leader="dot" w:pos="8306"/>
        </w:tabs>
        <w:rPr>
          <w:rFonts w:hint="eastAsia" w:eastAsia="宋体"/>
          <w:lang w:val="en-US" w:eastAsia="zh-CN"/>
        </w:rPr>
      </w:pPr>
      <w:r>
        <w:rPr>
          <w:color w:val="auto"/>
        </w:rPr>
        <w:fldChar w:fldCharType="begin"/>
      </w:r>
      <w:r>
        <w:instrText xml:space="preserve"> HYPERLINK \l _Toc17468 </w:instrText>
      </w:r>
      <w:r>
        <w:fldChar w:fldCharType="separate"/>
      </w:r>
      <w:r>
        <w:rPr>
          <w:rFonts w:hint="eastAsia"/>
          <w:lang w:val="en-US" w:eastAsia="zh-CN"/>
        </w:rPr>
        <w:t>7</w:t>
      </w:r>
      <w:r>
        <w:rPr>
          <w:rFonts w:hint="eastAsia"/>
        </w:rPr>
        <w:t>.2 项目实施计划</w:t>
      </w:r>
      <w:r>
        <w:tab/>
      </w:r>
      <w:r>
        <w:rPr>
          <w:rFonts w:hint="eastAsia"/>
          <w:lang w:val="en-US" w:eastAsia="zh-CN"/>
        </w:rPr>
        <w:t>1</w:t>
      </w:r>
      <w:r>
        <w:rPr>
          <w:color w:val="auto"/>
        </w:rPr>
        <w:fldChar w:fldCharType="end"/>
      </w:r>
      <w:r>
        <w:rPr>
          <w:rFonts w:hint="eastAsia"/>
          <w:color w:val="auto"/>
          <w:lang w:val="en-US" w:eastAsia="zh-CN"/>
        </w:rPr>
        <w:t>8</w:t>
      </w:r>
    </w:p>
    <w:p>
      <w:pPr>
        <w:pStyle w:val="19"/>
        <w:tabs>
          <w:tab w:val="right" w:leader="dot" w:pos="8306"/>
        </w:tabs>
        <w:rPr>
          <w:rFonts w:hint="eastAsia" w:eastAsia="宋体"/>
          <w:lang w:val="en-US" w:eastAsia="zh-CN"/>
        </w:rPr>
      </w:pPr>
      <w:r>
        <w:rPr>
          <w:color w:val="auto"/>
        </w:rPr>
        <w:fldChar w:fldCharType="begin"/>
      </w:r>
      <w:r>
        <w:instrText xml:space="preserve"> HYPERLINK \l _Toc4906 </w:instrText>
      </w:r>
      <w:r>
        <w:fldChar w:fldCharType="separate"/>
      </w:r>
      <w:r>
        <w:rPr>
          <w:rFonts w:hint="eastAsia"/>
        </w:rPr>
        <w:t>第</w:t>
      </w:r>
      <w:r>
        <w:rPr>
          <w:rFonts w:hint="eastAsia"/>
          <w:lang w:eastAsia="zh-CN"/>
        </w:rPr>
        <w:t>八</w:t>
      </w:r>
      <w:r>
        <w:rPr>
          <w:rFonts w:hint="eastAsia"/>
        </w:rPr>
        <w:t>章 投资估算和资金来源</w:t>
      </w:r>
      <w:r>
        <w:tab/>
      </w:r>
      <w:r>
        <w:rPr>
          <w:rFonts w:hint="eastAsia"/>
          <w:lang w:val="en-US" w:eastAsia="zh-CN"/>
        </w:rPr>
        <w:t>1</w:t>
      </w:r>
      <w:r>
        <w:rPr>
          <w:color w:val="auto"/>
        </w:rPr>
        <w:fldChar w:fldCharType="end"/>
      </w:r>
      <w:r>
        <w:rPr>
          <w:rFonts w:hint="eastAsia"/>
          <w:color w:val="auto"/>
          <w:lang w:val="en-US" w:eastAsia="zh-CN"/>
        </w:rPr>
        <w:t>9</w:t>
      </w:r>
    </w:p>
    <w:p>
      <w:pPr>
        <w:pStyle w:val="23"/>
        <w:tabs>
          <w:tab w:val="right" w:leader="dot" w:pos="8306"/>
        </w:tabs>
        <w:rPr>
          <w:rFonts w:hint="eastAsia" w:eastAsia="宋体"/>
          <w:lang w:val="en-US" w:eastAsia="zh-CN"/>
        </w:rPr>
      </w:pPr>
      <w:r>
        <w:rPr>
          <w:color w:val="auto"/>
        </w:rPr>
        <w:fldChar w:fldCharType="begin"/>
      </w:r>
      <w:r>
        <w:instrText xml:space="preserve"> HYPERLINK \l _Toc17746 </w:instrText>
      </w:r>
      <w:r>
        <w:fldChar w:fldCharType="separate"/>
      </w:r>
      <w:r>
        <w:rPr>
          <w:rFonts w:hint="eastAsia"/>
          <w:lang w:val="en-US" w:eastAsia="zh-CN"/>
        </w:rPr>
        <w:t>8</w:t>
      </w:r>
      <w:r>
        <w:rPr>
          <w:rFonts w:hint="eastAsia"/>
        </w:rPr>
        <w:t>.1 项目总投资</w:t>
      </w:r>
      <w:r>
        <w:tab/>
      </w:r>
      <w:r>
        <w:rPr>
          <w:rFonts w:hint="eastAsia"/>
          <w:lang w:val="en-US" w:eastAsia="zh-CN"/>
        </w:rPr>
        <w:t>1</w:t>
      </w:r>
      <w:r>
        <w:rPr>
          <w:color w:val="auto"/>
        </w:rPr>
        <w:fldChar w:fldCharType="end"/>
      </w:r>
      <w:r>
        <w:rPr>
          <w:rFonts w:hint="eastAsia"/>
          <w:color w:val="auto"/>
          <w:lang w:val="en-US" w:eastAsia="zh-CN"/>
        </w:rPr>
        <w:t>9</w:t>
      </w:r>
    </w:p>
    <w:p>
      <w:pPr>
        <w:pStyle w:val="23"/>
        <w:tabs>
          <w:tab w:val="right" w:leader="dot" w:pos="8306"/>
        </w:tabs>
        <w:rPr>
          <w:rFonts w:hint="eastAsia" w:eastAsia="宋体"/>
          <w:lang w:val="en-US" w:eastAsia="zh-CN"/>
        </w:rPr>
      </w:pPr>
      <w:r>
        <w:rPr>
          <w:color w:val="auto"/>
        </w:rPr>
        <w:fldChar w:fldCharType="begin"/>
      </w:r>
      <w:r>
        <w:instrText xml:space="preserve"> HYPERLINK \l _Toc16048 </w:instrText>
      </w:r>
      <w:r>
        <w:fldChar w:fldCharType="separate"/>
      </w:r>
      <w:r>
        <w:rPr>
          <w:rFonts w:hint="eastAsia"/>
          <w:lang w:val="en-US" w:eastAsia="zh-CN"/>
        </w:rPr>
        <w:t>8</w:t>
      </w:r>
      <w:r>
        <w:rPr>
          <w:rFonts w:hint="eastAsia"/>
        </w:rPr>
        <w:t>.2 项目总投资详细估算</w:t>
      </w:r>
      <w:r>
        <w:tab/>
      </w:r>
      <w:r>
        <w:rPr>
          <w:rFonts w:hint="eastAsia"/>
          <w:lang w:val="en-US" w:eastAsia="zh-CN"/>
        </w:rPr>
        <w:t>1</w:t>
      </w:r>
      <w:r>
        <w:rPr>
          <w:color w:val="auto"/>
        </w:rPr>
        <w:fldChar w:fldCharType="end"/>
      </w:r>
      <w:r>
        <w:rPr>
          <w:rFonts w:hint="eastAsia"/>
          <w:color w:val="auto"/>
          <w:lang w:val="en-US" w:eastAsia="zh-CN"/>
        </w:rPr>
        <w:t>9</w:t>
      </w:r>
    </w:p>
    <w:p>
      <w:pPr>
        <w:pStyle w:val="23"/>
        <w:tabs>
          <w:tab w:val="right" w:leader="dot" w:pos="8306"/>
        </w:tabs>
      </w:pPr>
      <w:r>
        <w:rPr>
          <w:color w:val="auto"/>
        </w:rPr>
        <w:fldChar w:fldCharType="begin"/>
      </w:r>
      <w:r>
        <w:instrText xml:space="preserve"> HYPERLINK \l _Toc7430 </w:instrText>
      </w:r>
      <w:r>
        <w:fldChar w:fldCharType="separate"/>
      </w:r>
      <w:r>
        <w:rPr>
          <w:rFonts w:hint="eastAsia"/>
          <w:lang w:val="en-US" w:eastAsia="zh-CN"/>
        </w:rPr>
        <w:t>8</w:t>
      </w:r>
      <w:r>
        <w:rPr>
          <w:rFonts w:hint="eastAsia"/>
        </w:rPr>
        <w:t>.3 资金来源</w:t>
      </w:r>
      <w:r>
        <w:tab/>
      </w:r>
      <w:r>
        <w:fldChar w:fldCharType="begin"/>
      </w:r>
      <w:r>
        <w:instrText xml:space="preserve"> PAGEREF _Toc7430 \h </w:instrText>
      </w:r>
      <w:r>
        <w:fldChar w:fldCharType="separate"/>
      </w:r>
      <w:r>
        <w:t>21</w:t>
      </w:r>
      <w:r>
        <w:fldChar w:fldCharType="end"/>
      </w:r>
      <w:r>
        <w:rPr>
          <w:color w:val="auto"/>
        </w:rPr>
        <w:fldChar w:fldCharType="end"/>
      </w:r>
    </w:p>
    <w:p>
      <w:pPr>
        <w:pStyle w:val="19"/>
        <w:tabs>
          <w:tab w:val="right" w:leader="dot" w:pos="8306"/>
        </w:tabs>
      </w:pPr>
      <w:r>
        <w:rPr>
          <w:color w:val="auto"/>
        </w:rPr>
        <w:fldChar w:fldCharType="begin"/>
      </w:r>
      <w:r>
        <w:instrText xml:space="preserve"> HYPERLINK \l _Toc29926 </w:instrText>
      </w:r>
      <w:r>
        <w:fldChar w:fldCharType="separate"/>
      </w:r>
      <w:r>
        <w:rPr>
          <w:rFonts w:hint="eastAsia"/>
        </w:rPr>
        <w:t>第</w:t>
      </w:r>
      <w:r>
        <w:rPr>
          <w:rFonts w:hint="eastAsia"/>
          <w:lang w:eastAsia="zh-CN"/>
        </w:rPr>
        <w:t>九</w:t>
      </w:r>
      <w:r>
        <w:rPr>
          <w:rFonts w:hint="eastAsia"/>
        </w:rPr>
        <w:t>章 经济和社会效益</w:t>
      </w:r>
      <w:r>
        <w:tab/>
      </w:r>
      <w:r>
        <w:fldChar w:fldCharType="begin"/>
      </w:r>
      <w:r>
        <w:instrText xml:space="preserve"> PAGEREF _Toc29926 \h </w:instrText>
      </w:r>
      <w:r>
        <w:fldChar w:fldCharType="separate"/>
      </w:r>
      <w:r>
        <w:t>22</w:t>
      </w:r>
      <w:r>
        <w:fldChar w:fldCharType="end"/>
      </w:r>
      <w:r>
        <w:rPr>
          <w:color w:val="auto"/>
        </w:rPr>
        <w:fldChar w:fldCharType="end"/>
      </w:r>
    </w:p>
    <w:p>
      <w:pPr>
        <w:pStyle w:val="23"/>
        <w:tabs>
          <w:tab w:val="right" w:leader="dot" w:pos="8306"/>
        </w:tabs>
        <w:rPr>
          <w:rFonts w:hint="eastAsia" w:eastAsia="宋体"/>
          <w:lang w:val="en-US" w:eastAsia="zh-CN"/>
        </w:rPr>
      </w:pPr>
      <w:r>
        <w:rPr>
          <w:color w:val="auto"/>
        </w:rPr>
        <w:fldChar w:fldCharType="begin"/>
      </w:r>
      <w:r>
        <w:instrText xml:space="preserve"> HYPERLINK \l _Toc24077 </w:instrText>
      </w:r>
      <w:r>
        <w:fldChar w:fldCharType="separate"/>
      </w:r>
      <w:r>
        <w:rPr>
          <w:rFonts w:hint="eastAsia"/>
          <w:lang w:val="en-US" w:eastAsia="zh-CN"/>
        </w:rPr>
        <w:t>9</w:t>
      </w:r>
      <w:r>
        <w:rPr>
          <w:rFonts w:hint="eastAsia"/>
        </w:rPr>
        <w:t>.1 项目经济效益</w:t>
      </w:r>
      <w:r>
        <w:tab/>
      </w:r>
      <w:r>
        <w:rPr>
          <w:rFonts w:hint="eastAsia"/>
          <w:lang w:val="en-US" w:eastAsia="zh-CN"/>
        </w:rPr>
        <w:t>2</w:t>
      </w:r>
      <w:r>
        <w:rPr>
          <w:color w:val="auto"/>
        </w:rPr>
        <w:fldChar w:fldCharType="end"/>
      </w:r>
      <w:r>
        <w:rPr>
          <w:rFonts w:hint="eastAsia"/>
          <w:color w:val="auto"/>
          <w:lang w:val="en-US" w:eastAsia="zh-CN"/>
        </w:rPr>
        <w:t>2</w:t>
      </w:r>
    </w:p>
    <w:p>
      <w:pPr>
        <w:pStyle w:val="23"/>
        <w:tabs>
          <w:tab w:val="right" w:leader="dot" w:pos="8306"/>
        </w:tabs>
        <w:rPr>
          <w:rFonts w:hint="eastAsia" w:eastAsia="宋体"/>
          <w:lang w:val="en-US" w:eastAsia="zh-CN"/>
        </w:rPr>
      </w:pPr>
      <w:r>
        <w:rPr>
          <w:color w:val="auto"/>
        </w:rPr>
        <w:fldChar w:fldCharType="begin"/>
      </w:r>
      <w:r>
        <w:instrText xml:space="preserve"> HYPERLINK \l _Toc13303 </w:instrText>
      </w:r>
      <w:r>
        <w:fldChar w:fldCharType="separate"/>
      </w:r>
      <w:r>
        <w:rPr>
          <w:rFonts w:hint="eastAsia"/>
          <w:lang w:val="en-US" w:eastAsia="zh-CN"/>
        </w:rPr>
        <w:t>9</w:t>
      </w:r>
      <w:r>
        <w:rPr>
          <w:rFonts w:hint="eastAsia"/>
        </w:rPr>
        <w:t>.2 项目社会效益</w:t>
      </w:r>
      <w:r>
        <w:tab/>
      </w:r>
      <w:r>
        <w:rPr>
          <w:rFonts w:hint="eastAsia"/>
          <w:lang w:val="en-US" w:eastAsia="zh-CN"/>
        </w:rPr>
        <w:t>2</w:t>
      </w:r>
      <w:r>
        <w:rPr>
          <w:color w:val="auto"/>
        </w:rPr>
        <w:fldChar w:fldCharType="end"/>
      </w:r>
      <w:r>
        <w:rPr>
          <w:rFonts w:hint="eastAsia"/>
          <w:color w:val="auto"/>
          <w:lang w:val="en-US" w:eastAsia="zh-CN"/>
        </w:rPr>
        <w:t>2</w:t>
      </w:r>
    </w:p>
    <w:p>
      <w:pPr>
        <w:pStyle w:val="19"/>
        <w:tabs>
          <w:tab w:val="right" w:leader="dot" w:pos="8306"/>
        </w:tabs>
        <w:rPr>
          <w:rFonts w:hint="eastAsia" w:eastAsia="宋体"/>
          <w:lang w:val="en-US" w:eastAsia="zh-CN"/>
        </w:rPr>
      </w:pPr>
      <w:r>
        <w:rPr>
          <w:color w:val="auto"/>
        </w:rPr>
        <w:fldChar w:fldCharType="begin"/>
      </w:r>
      <w:r>
        <w:instrText xml:space="preserve"> HYPERLINK \l _Toc4872 </w:instrText>
      </w:r>
      <w:r>
        <w:fldChar w:fldCharType="separate"/>
      </w:r>
      <w:r>
        <w:rPr>
          <w:rFonts w:hint="eastAsia"/>
        </w:rPr>
        <w:t>第</w:t>
      </w:r>
      <w:r>
        <w:rPr>
          <w:rFonts w:hint="eastAsia"/>
          <w:lang w:eastAsia="zh-CN"/>
        </w:rPr>
        <w:t>十</w:t>
      </w:r>
      <w:r>
        <w:rPr>
          <w:rFonts w:hint="eastAsia"/>
        </w:rPr>
        <w:t>章 项目风险及控制措施</w:t>
      </w:r>
      <w:r>
        <w:tab/>
      </w:r>
      <w:r>
        <w:rPr>
          <w:rFonts w:hint="eastAsia"/>
          <w:lang w:val="en-US" w:eastAsia="zh-CN"/>
        </w:rPr>
        <w:t>2</w:t>
      </w:r>
      <w:r>
        <w:rPr>
          <w:color w:val="auto"/>
        </w:rPr>
        <w:fldChar w:fldCharType="end"/>
      </w:r>
      <w:r>
        <w:rPr>
          <w:rFonts w:hint="eastAsia"/>
          <w:color w:val="auto"/>
          <w:lang w:val="en-US" w:eastAsia="zh-CN"/>
        </w:rPr>
        <w:t>3</w:t>
      </w:r>
    </w:p>
    <w:p>
      <w:pPr>
        <w:pStyle w:val="23"/>
        <w:tabs>
          <w:tab w:val="right" w:leader="dot" w:pos="8306"/>
        </w:tabs>
      </w:pPr>
      <w:r>
        <w:rPr>
          <w:color w:val="auto"/>
        </w:rPr>
        <w:fldChar w:fldCharType="begin"/>
      </w:r>
      <w:r>
        <w:instrText xml:space="preserve"> HYPERLINK \l _Toc21658 </w:instrText>
      </w:r>
      <w:r>
        <w:fldChar w:fldCharType="separate"/>
      </w:r>
      <w:r>
        <w:rPr>
          <w:rFonts w:hint="eastAsia"/>
          <w:lang w:val="en-US" w:eastAsia="zh-CN"/>
        </w:rPr>
        <w:t>10</w:t>
      </w:r>
      <w:r>
        <w:rPr>
          <w:rFonts w:hint="eastAsia"/>
        </w:rPr>
        <w:t>.1 风险识别和分析</w:t>
      </w:r>
      <w:r>
        <w:tab/>
      </w:r>
      <w:r>
        <w:fldChar w:fldCharType="begin"/>
      </w:r>
      <w:r>
        <w:instrText xml:space="preserve"> PAGEREF _Toc21658 \h </w:instrText>
      </w:r>
      <w:r>
        <w:fldChar w:fldCharType="separate"/>
      </w:r>
      <w:r>
        <w:t>23</w:t>
      </w:r>
      <w:r>
        <w:fldChar w:fldCharType="end"/>
      </w:r>
      <w:r>
        <w:rPr>
          <w:color w:val="auto"/>
        </w:rPr>
        <w:fldChar w:fldCharType="end"/>
      </w:r>
    </w:p>
    <w:p>
      <w:pPr>
        <w:pStyle w:val="23"/>
        <w:tabs>
          <w:tab w:val="right" w:leader="dot" w:pos="8306"/>
        </w:tabs>
      </w:pPr>
      <w:r>
        <w:rPr>
          <w:color w:val="auto"/>
        </w:rPr>
        <w:fldChar w:fldCharType="begin"/>
      </w:r>
      <w:r>
        <w:instrText xml:space="preserve"> HYPERLINK \l _Toc12295 </w:instrText>
      </w:r>
      <w:r>
        <w:fldChar w:fldCharType="separate"/>
      </w:r>
      <w:r>
        <w:rPr>
          <w:rFonts w:hint="eastAsia"/>
          <w:lang w:val="en-US" w:eastAsia="zh-CN"/>
        </w:rPr>
        <w:t>10</w:t>
      </w:r>
      <w:r>
        <w:rPr>
          <w:rFonts w:hint="eastAsia"/>
        </w:rPr>
        <w:t>.2 风险对策和管理</w:t>
      </w:r>
      <w:r>
        <w:tab/>
      </w:r>
      <w:r>
        <w:fldChar w:fldCharType="begin"/>
      </w:r>
      <w:r>
        <w:instrText xml:space="preserve"> PAGEREF _Toc12295 \h </w:instrText>
      </w:r>
      <w:r>
        <w:fldChar w:fldCharType="separate"/>
      </w:r>
      <w:r>
        <w:t>23</w:t>
      </w:r>
      <w:r>
        <w:fldChar w:fldCharType="end"/>
      </w:r>
      <w:r>
        <w:rPr>
          <w:color w:val="auto"/>
        </w:rPr>
        <w:fldChar w:fldCharType="end"/>
      </w:r>
    </w:p>
    <w:p>
      <w:pPr>
        <w:pStyle w:val="21"/>
        <w:tabs>
          <w:tab w:val="left" w:pos="840"/>
        </w:tabs>
        <w:outlineLvl w:val="9"/>
        <w:rPr>
          <w:color w:val="auto"/>
        </w:rPr>
      </w:pPr>
      <w:r>
        <w:rPr>
          <w:color w:val="auto"/>
        </w:rPr>
        <w:fldChar w:fldCharType="end"/>
      </w:r>
    </w:p>
    <w:p>
      <w:pPr>
        <w:pStyle w:val="3"/>
        <w:rPr>
          <w:color w:val="auto"/>
        </w:rPr>
      </w:pPr>
    </w:p>
    <w:p>
      <w:pPr>
        <w:pStyle w:val="3"/>
        <w:rPr>
          <w:color w:val="auto"/>
        </w:rPr>
        <w:sectPr>
          <w:headerReference r:id="rId3" w:type="default"/>
          <w:footerReference r:id="rId4" w:type="default"/>
          <w:pgSz w:w="11906" w:h="16838"/>
          <w:pgMar w:top="1440" w:right="1800" w:bottom="1440" w:left="1800" w:header="851" w:footer="685" w:gutter="0"/>
          <w:pgNumType w:fmt="upperRoman" w:start="1"/>
          <w:cols w:space="425" w:num="1"/>
          <w:docGrid w:type="lines" w:linePitch="312" w:charSpace="0"/>
        </w:sectPr>
      </w:pPr>
    </w:p>
    <w:p>
      <w:pPr>
        <w:pStyle w:val="2"/>
        <w:outlineLvl w:val="9"/>
        <w:rPr>
          <w:color w:val="auto"/>
        </w:rPr>
      </w:pPr>
      <w:bookmarkStart w:id="2" w:name="_Toc15733"/>
      <w:r>
        <w:rPr>
          <w:rFonts w:hint="eastAsia"/>
          <w:color w:val="auto"/>
        </w:rPr>
        <w:t>项目概述</w:t>
      </w:r>
      <w:bookmarkEnd w:id="2"/>
    </w:p>
    <w:p>
      <w:pPr>
        <w:pStyle w:val="4"/>
        <w:outlineLvl w:val="9"/>
        <w:rPr>
          <w:color w:val="auto"/>
        </w:rPr>
      </w:pPr>
      <w:bookmarkStart w:id="3" w:name="_Toc21566"/>
      <w:r>
        <w:rPr>
          <w:rFonts w:hint="eastAsia"/>
          <w:color w:val="auto"/>
        </w:rPr>
        <w:t>项目名称</w:t>
      </w:r>
      <w:bookmarkEnd w:id="3"/>
    </w:p>
    <w:p>
      <w:pPr>
        <w:pStyle w:val="3"/>
        <w:rPr>
          <w:rFonts w:hint="default" w:eastAsia="宋体"/>
          <w:color w:val="auto"/>
          <w:lang w:val="en-US" w:eastAsia="zh-CN"/>
        </w:rPr>
      </w:pPr>
      <w:r>
        <w:rPr>
          <w:rFonts w:hint="eastAsia"/>
          <w:color w:val="auto"/>
        </w:rPr>
        <w:t>共江小区数字视频监控系统</w:t>
      </w:r>
      <w:r>
        <w:rPr>
          <w:rFonts w:hint="eastAsia"/>
          <w:color w:val="auto"/>
          <w:lang w:val="en-US" w:eastAsia="zh-CN"/>
        </w:rPr>
        <w:t>工程项目，简称共江小区监控项目</w:t>
      </w:r>
    </w:p>
    <w:p>
      <w:pPr>
        <w:pStyle w:val="4"/>
        <w:outlineLvl w:val="9"/>
        <w:rPr>
          <w:color w:val="auto"/>
        </w:rPr>
      </w:pPr>
      <w:bookmarkStart w:id="4" w:name="_Toc31045"/>
      <w:r>
        <w:rPr>
          <w:rFonts w:hint="eastAsia"/>
          <w:color w:val="auto"/>
        </w:rPr>
        <w:t>项目建设单位及负责人、项目负责人</w:t>
      </w:r>
      <w:bookmarkEnd w:id="4"/>
    </w:p>
    <w:p>
      <w:pPr>
        <w:pStyle w:val="3"/>
        <w:rPr>
          <w:rFonts w:hint="default"/>
          <w:color w:val="auto"/>
          <w:lang w:val="en-US" w:eastAsia="zh-CN"/>
        </w:rPr>
      </w:pPr>
      <w:r>
        <w:rPr>
          <w:rFonts w:hint="eastAsia"/>
          <w:color w:val="auto"/>
        </w:rPr>
        <w:t>项目建设单位：</w:t>
      </w:r>
      <w:r>
        <w:rPr>
          <w:rFonts w:hint="eastAsia"/>
          <w:color w:val="auto"/>
          <w:lang w:val="en-US" w:eastAsia="zh-CN"/>
        </w:rPr>
        <w:t>上海市宝山区人民政府张庙街道办事处</w:t>
      </w:r>
    </w:p>
    <w:p>
      <w:pPr>
        <w:pStyle w:val="3"/>
        <w:rPr>
          <w:rFonts w:hint="default"/>
          <w:color w:val="auto"/>
          <w:lang w:val="en-US" w:eastAsia="zh-CN"/>
        </w:rPr>
      </w:pPr>
      <w:r>
        <w:rPr>
          <w:rFonts w:hint="eastAsia"/>
          <w:color w:val="auto"/>
        </w:rPr>
        <w:t>项目建设单位负责人：</w:t>
      </w:r>
      <w:r>
        <w:rPr>
          <w:rFonts w:hint="eastAsia"/>
          <w:color w:val="auto"/>
          <w:lang w:val="en-US" w:eastAsia="zh-CN"/>
        </w:rPr>
        <w:t>黄一欣</w:t>
      </w:r>
    </w:p>
    <w:p>
      <w:pPr>
        <w:pStyle w:val="3"/>
        <w:rPr>
          <w:rFonts w:hint="default" w:eastAsia="宋体"/>
          <w:color w:val="auto"/>
          <w:lang w:val="en-US" w:eastAsia="zh-CN"/>
        </w:rPr>
      </w:pPr>
      <w:r>
        <w:rPr>
          <w:rFonts w:hint="eastAsia"/>
          <w:color w:val="auto"/>
        </w:rPr>
        <w:t>项目负责人：</w:t>
      </w:r>
      <w:r>
        <w:rPr>
          <w:rFonts w:hint="eastAsia"/>
          <w:color w:val="auto"/>
          <w:lang w:val="en-US" w:eastAsia="zh-CN"/>
        </w:rPr>
        <w:t>张志田</w:t>
      </w:r>
    </w:p>
    <w:p>
      <w:pPr>
        <w:pStyle w:val="4"/>
        <w:outlineLvl w:val="9"/>
        <w:rPr>
          <w:color w:val="auto"/>
        </w:rPr>
      </w:pPr>
      <w:bookmarkStart w:id="5" w:name="_Toc1276"/>
      <w:r>
        <w:rPr>
          <w:rFonts w:hint="eastAsia"/>
          <w:color w:val="auto"/>
        </w:rPr>
        <w:t>可行性研究报告编制单位</w:t>
      </w:r>
      <w:bookmarkEnd w:id="5"/>
    </w:p>
    <w:p>
      <w:pPr>
        <w:pStyle w:val="3"/>
        <w:rPr>
          <w:rFonts w:hint="default"/>
          <w:color w:val="auto"/>
          <w:lang w:val="en-US" w:eastAsia="zh-CN"/>
        </w:rPr>
      </w:pPr>
      <w:bookmarkStart w:id="6" w:name="_Toc3232"/>
      <w:r>
        <w:rPr>
          <w:rFonts w:hint="eastAsia"/>
          <w:color w:val="auto"/>
          <w:lang w:val="en-US" w:eastAsia="zh-CN"/>
        </w:rPr>
        <w:t>上海市宝山区人民政府张庙街道办事处</w:t>
      </w:r>
    </w:p>
    <w:p>
      <w:pPr>
        <w:pStyle w:val="4"/>
        <w:outlineLvl w:val="9"/>
        <w:rPr>
          <w:color w:val="auto"/>
        </w:rPr>
      </w:pPr>
      <w:r>
        <w:rPr>
          <w:rFonts w:hint="eastAsia"/>
          <w:color w:val="auto"/>
        </w:rPr>
        <w:t>可行性研究报告编制依据</w:t>
      </w:r>
      <w:bookmarkEnd w:id="6"/>
    </w:p>
    <w:p>
      <w:pPr>
        <w:pStyle w:val="25"/>
        <w:spacing w:line="360" w:lineRule="auto"/>
        <w:ind w:firstLine="420" w:firstLineChars="175"/>
        <w:rPr>
          <w:rFonts w:ascii="宋体" w:hAnsi="宋体" w:cstheme="minorBidi"/>
          <w:color w:val="auto"/>
          <w:kern w:val="2"/>
        </w:rPr>
      </w:pPr>
      <w:r>
        <w:rPr>
          <w:rFonts w:ascii="宋体" w:hAnsi="宋体" w:cstheme="minorBidi"/>
          <w:color w:val="auto"/>
          <w:kern w:val="2"/>
        </w:rPr>
        <w:t>GB/T50314-2016</w:t>
      </w:r>
      <w:r>
        <w:rPr>
          <w:rFonts w:hint="eastAsia" w:ascii="宋体" w:hAnsi="宋体" w:cstheme="minorBidi"/>
          <w:color w:val="auto"/>
          <w:kern w:val="2"/>
        </w:rPr>
        <w:t xml:space="preserve">     </w:t>
      </w:r>
      <w:r>
        <w:rPr>
          <w:rFonts w:ascii="宋体" w:hAnsi="宋体" w:cstheme="minorBidi"/>
          <w:color w:val="auto"/>
          <w:kern w:val="2"/>
        </w:rPr>
        <w:t>《智能建筑设计标准》</w:t>
      </w:r>
    </w:p>
    <w:p>
      <w:pPr>
        <w:pStyle w:val="25"/>
        <w:spacing w:line="360" w:lineRule="auto"/>
        <w:ind w:firstLine="420" w:firstLineChars="175"/>
        <w:rPr>
          <w:rFonts w:ascii="宋体" w:hAnsi="宋体" w:cstheme="minorBidi"/>
          <w:color w:val="auto"/>
          <w:kern w:val="2"/>
        </w:rPr>
      </w:pPr>
      <w:r>
        <w:rPr>
          <w:rFonts w:ascii="宋体" w:hAnsi="宋体" w:cstheme="minorBidi"/>
          <w:color w:val="auto"/>
          <w:kern w:val="2"/>
        </w:rPr>
        <w:t xml:space="preserve">JGJ/T16-2016 </w:t>
      </w:r>
      <w:r>
        <w:rPr>
          <w:rFonts w:hint="eastAsia" w:ascii="宋体" w:hAnsi="宋体" w:cstheme="minorBidi"/>
          <w:color w:val="auto"/>
          <w:kern w:val="2"/>
        </w:rPr>
        <w:t xml:space="preserve">      </w:t>
      </w:r>
      <w:r>
        <w:rPr>
          <w:rFonts w:hint="eastAsia" w:ascii="宋体" w:hAnsi="宋体" w:cstheme="minorBidi"/>
          <w:color w:val="auto"/>
          <w:kern w:val="2"/>
          <w:lang w:val="en-US" w:eastAsia="zh-CN"/>
        </w:rPr>
        <w:t xml:space="preserve"> </w:t>
      </w:r>
      <w:r>
        <w:rPr>
          <w:rFonts w:ascii="宋体" w:hAnsi="宋体" w:cstheme="minorBidi"/>
          <w:color w:val="auto"/>
          <w:kern w:val="2"/>
        </w:rPr>
        <w:t>《民用建筑电</w:t>
      </w:r>
      <w:r>
        <w:rPr>
          <w:rFonts w:hint="eastAsia" w:ascii="宋体" w:hAnsi="宋体" w:cstheme="minorBidi"/>
          <w:color w:val="auto"/>
          <w:kern w:val="2"/>
        </w:rPr>
        <w:t>气</w:t>
      </w:r>
      <w:r>
        <w:rPr>
          <w:rFonts w:ascii="宋体" w:hAnsi="宋体" w:cstheme="minorBidi"/>
          <w:color w:val="auto"/>
          <w:kern w:val="2"/>
        </w:rPr>
        <w:t>设计规范》</w:t>
      </w:r>
    </w:p>
    <w:p>
      <w:pPr>
        <w:pStyle w:val="25"/>
        <w:spacing w:line="360" w:lineRule="auto"/>
        <w:ind w:firstLine="420" w:firstLineChars="175"/>
        <w:rPr>
          <w:rFonts w:ascii="宋体" w:hAnsi="宋体" w:cstheme="minorBidi"/>
          <w:color w:val="auto"/>
          <w:kern w:val="2"/>
        </w:rPr>
      </w:pPr>
      <w:r>
        <w:rPr>
          <w:rFonts w:ascii="宋体" w:hAnsi="宋体" w:cstheme="minorBidi"/>
          <w:color w:val="auto"/>
          <w:kern w:val="2"/>
        </w:rPr>
        <w:t>GB50395-20</w:t>
      </w:r>
      <w:r>
        <w:rPr>
          <w:rFonts w:hint="eastAsia" w:ascii="宋体" w:hAnsi="宋体" w:cstheme="minorBidi"/>
          <w:color w:val="auto"/>
          <w:kern w:val="2"/>
          <w:lang w:val="en-US" w:eastAsia="zh-CN"/>
        </w:rPr>
        <w:t>14</w:t>
      </w:r>
      <w:r>
        <w:rPr>
          <w:rFonts w:ascii="宋体" w:hAnsi="宋体" w:cstheme="minorBidi"/>
          <w:color w:val="auto"/>
          <w:kern w:val="2"/>
        </w:rPr>
        <w:t xml:space="preserve"> </w:t>
      </w:r>
      <w:r>
        <w:rPr>
          <w:rFonts w:hint="eastAsia" w:ascii="宋体" w:hAnsi="宋体" w:cstheme="minorBidi"/>
          <w:color w:val="auto"/>
          <w:kern w:val="2"/>
        </w:rPr>
        <w:t xml:space="preserve">      </w:t>
      </w:r>
      <w:r>
        <w:rPr>
          <w:rFonts w:ascii="宋体" w:hAnsi="宋体" w:cstheme="minorBidi"/>
          <w:color w:val="auto"/>
          <w:kern w:val="2"/>
        </w:rPr>
        <w:t>《视频安防监控系统工程设计规范》</w:t>
      </w:r>
    </w:p>
    <w:p>
      <w:pPr>
        <w:pStyle w:val="25"/>
        <w:spacing w:line="360" w:lineRule="auto"/>
        <w:ind w:firstLine="420" w:firstLineChars="175"/>
        <w:rPr>
          <w:rFonts w:ascii="宋体" w:hAnsi="宋体" w:cstheme="minorBidi"/>
          <w:color w:val="auto"/>
          <w:kern w:val="2"/>
        </w:rPr>
      </w:pPr>
      <w:r>
        <w:rPr>
          <w:rFonts w:ascii="宋体" w:hAnsi="宋体" w:cstheme="minorBidi"/>
          <w:color w:val="auto"/>
          <w:kern w:val="2"/>
        </w:rPr>
        <w:t xml:space="preserve">GB50348-2004 </w:t>
      </w:r>
      <w:r>
        <w:rPr>
          <w:rFonts w:hint="eastAsia" w:ascii="宋体" w:hAnsi="宋体" w:cstheme="minorBidi"/>
          <w:color w:val="auto"/>
          <w:kern w:val="2"/>
        </w:rPr>
        <w:t xml:space="preserve">      </w:t>
      </w:r>
      <w:r>
        <w:rPr>
          <w:rFonts w:ascii="宋体" w:hAnsi="宋体" w:cstheme="minorBidi"/>
          <w:color w:val="auto"/>
          <w:kern w:val="2"/>
        </w:rPr>
        <w:t>《安全防范工程技术规范》</w:t>
      </w:r>
    </w:p>
    <w:p>
      <w:pPr>
        <w:pStyle w:val="25"/>
        <w:spacing w:line="360" w:lineRule="auto"/>
        <w:ind w:firstLine="420" w:firstLineChars="175"/>
        <w:rPr>
          <w:rFonts w:ascii="宋体" w:hAnsi="宋体" w:cstheme="minorBidi"/>
          <w:color w:val="auto"/>
          <w:kern w:val="2"/>
        </w:rPr>
      </w:pPr>
      <w:r>
        <w:rPr>
          <w:rFonts w:hint="eastAsia" w:ascii="宋体" w:hAnsi="宋体" w:cstheme="minorBidi"/>
          <w:color w:val="auto"/>
          <w:kern w:val="2"/>
        </w:rPr>
        <w:t xml:space="preserve">GA/T75-94          </w:t>
      </w:r>
      <w:r>
        <w:rPr>
          <w:rFonts w:ascii="宋体" w:hAnsi="宋体" w:cstheme="minorBidi"/>
          <w:color w:val="auto"/>
          <w:kern w:val="2"/>
        </w:rPr>
        <w:t>《安全防范工程程序与要求》</w:t>
      </w:r>
    </w:p>
    <w:p>
      <w:pPr>
        <w:pStyle w:val="25"/>
        <w:spacing w:line="360" w:lineRule="auto"/>
        <w:ind w:firstLine="420" w:firstLineChars="175"/>
        <w:rPr>
          <w:rFonts w:ascii="宋体" w:hAnsi="宋体" w:cstheme="minorBidi"/>
          <w:color w:val="auto"/>
          <w:kern w:val="2"/>
        </w:rPr>
      </w:pPr>
      <w:r>
        <w:rPr>
          <w:rFonts w:ascii="宋体" w:hAnsi="宋体" w:cstheme="minorBidi"/>
          <w:color w:val="auto"/>
          <w:kern w:val="2"/>
        </w:rPr>
        <w:t>GB50395-2007</w:t>
      </w:r>
      <w:r>
        <w:rPr>
          <w:rFonts w:hint="eastAsia" w:ascii="宋体" w:hAnsi="宋体" w:cstheme="minorBidi"/>
          <w:color w:val="auto"/>
          <w:kern w:val="2"/>
        </w:rPr>
        <w:t xml:space="preserve">       </w:t>
      </w:r>
      <w:r>
        <w:rPr>
          <w:rFonts w:ascii="宋体" w:hAnsi="宋体" w:cstheme="minorBidi"/>
          <w:color w:val="auto"/>
          <w:kern w:val="2"/>
        </w:rPr>
        <w:t>《视频安防监控系统工程设计规范》</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GJBT-471           《智能建筑弱电工程设计施工图集》</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GA/T 74-2000</w:t>
      </w:r>
      <w:r>
        <w:rPr>
          <w:rFonts w:hint="eastAsia" w:ascii="宋体" w:hAnsi="宋体" w:cstheme="minorBidi"/>
          <w:color w:val="auto"/>
          <w:kern w:val="2"/>
          <w:lang w:val="en-US" w:eastAsia="zh-CN"/>
        </w:rPr>
        <w:t xml:space="preserve"> </w:t>
      </w:r>
      <w:r>
        <w:rPr>
          <w:rFonts w:hint="eastAsia" w:ascii="宋体" w:hAnsi="宋体" w:cstheme="minorBidi"/>
          <w:color w:val="auto"/>
          <w:kern w:val="2"/>
        </w:rPr>
        <w:t xml:space="preserve"> </w:t>
      </w:r>
      <w:r>
        <w:rPr>
          <w:rFonts w:hint="eastAsia" w:ascii="宋体" w:hAnsi="宋体" w:cstheme="minorBidi"/>
          <w:color w:val="auto"/>
          <w:kern w:val="2"/>
          <w:lang w:val="en-US" w:eastAsia="zh-CN"/>
        </w:rPr>
        <w:t xml:space="preserve">      《</w:t>
      </w:r>
      <w:r>
        <w:rPr>
          <w:rFonts w:hint="eastAsia" w:ascii="宋体" w:hAnsi="宋体" w:cstheme="minorBidi"/>
          <w:color w:val="auto"/>
          <w:kern w:val="2"/>
        </w:rPr>
        <w:t>安全防范系统通用图形符号</w:t>
      </w:r>
      <w:r>
        <w:rPr>
          <w:rFonts w:hint="eastAsia" w:ascii="宋体" w:hAnsi="宋体" w:cstheme="minorBidi"/>
          <w:color w:val="auto"/>
          <w:kern w:val="2"/>
          <w:lang w:val="en-US" w:eastAsia="zh-CN"/>
        </w:rPr>
        <w:t>》</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GA 308-20</w:t>
      </w:r>
      <w:r>
        <w:rPr>
          <w:rFonts w:hint="eastAsia" w:ascii="宋体" w:hAnsi="宋体" w:cstheme="minorBidi"/>
          <w:color w:val="auto"/>
          <w:kern w:val="2"/>
          <w:lang w:val="en-US" w:eastAsia="zh-CN"/>
        </w:rPr>
        <w:t>15</w:t>
      </w:r>
      <w:r>
        <w:rPr>
          <w:rFonts w:hint="eastAsia" w:ascii="宋体" w:hAnsi="宋体" w:cstheme="minorBidi"/>
          <w:color w:val="auto"/>
          <w:kern w:val="2"/>
        </w:rPr>
        <w:t xml:space="preserve">  </w:t>
      </w:r>
      <w:r>
        <w:rPr>
          <w:rFonts w:hint="eastAsia" w:ascii="宋体" w:hAnsi="宋体" w:cstheme="minorBidi"/>
          <w:color w:val="auto"/>
          <w:kern w:val="2"/>
          <w:lang w:val="en-US" w:eastAsia="zh-CN"/>
        </w:rPr>
        <w:t xml:space="preserve">       </w:t>
      </w:r>
      <w:r>
        <w:rPr>
          <w:rFonts w:hint="eastAsia" w:ascii="宋体" w:hAnsi="宋体" w:cstheme="minorBidi"/>
          <w:color w:val="auto"/>
          <w:kern w:val="2"/>
          <w:lang w:eastAsia="zh-CN"/>
        </w:rPr>
        <w:t>《</w:t>
      </w:r>
      <w:r>
        <w:rPr>
          <w:rFonts w:hint="eastAsia" w:ascii="宋体" w:hAnsi="宋体" w:cstheme="minorBidi"/>
          <w:color w:val="auto"/>
          <w:kern w:val="2"/>
        </w:rPr>
        <w:t>安全防范系统验收规则</w:t>
      </w:r>
      <w:r>
        <w:rPr>
          <w:rFonts w:hint="eastAsia" w:ascii="宋体" w:hAnsi="宋体" w:cstheme="minorBidi"/>
          <w:color w:val="auto"/>
          <w:kern w:val="2"/>
          <w:lang w:eastAsia="zh-CN"/>
        </w:rPr>
        <w:t>》</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 xml:space="preserve">GB 50198-2011  </w:t>
      </w:r>
      <w:r>
        <w:rPr>
          <w:rFonts w:hint="eastAsia" w:ascii="宋体" w:hAnsi="宋体" w:cstheme="minorBidi"/>
          <w:color w:val="auto"/>
          <w:kern w:val="2"/>
          <w:lang w:val="en-US" w:eastAsia="zh-CN"/>
        </w:rPr>
        <w:t xml:space="preserve">    </w:t>
      </w:r>
      <w:r>
        <w:rPr>
          <w:rFonts w:hint="eastAsia" w:ascii="宋体" w:hAnsi="宋体" w:cstheme="minorBidi"/>
          <w:color w:val="auto"/>
          <w:kern w:val="2"/>
        </w:rPr>
        <w:t>《民用闭路监视电视系统工程技术规范》</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DB33/T768.12-2013</w:t>
      </w:r>
      <w:r>
        <w:rPr>
          <w:rFonts w:hint="eastAsia" w:ascii="宋体" w:hAnsi="宋体" w:cstheme="minorBidi"/>
          <w:color w:val="auto"/>
          <w:kern w:val="2"/>
          <w:lang w:val="en-US" w:eastAsia="zh-CN"/>
        </w:rPr>
        <w:t xml:space="preserve">  </w:t>
      </w:r>
      <w:r>
        <w:rPr>
          <w:rFonts w:hint="eastAsia" w:ascii="宋体" w:hAnsi="宋体" w:cstheme="minorBidi"/>
          <w:color w:val="auto"/>
          <w:kern w:val="2"/>
        </w:rPr>
        <w:t>《住宅小区安全技术防范系统要求》</w:t>
      </w:r>
    </w:p>
    <w:p>
      <w:pPr>
        <w:pStyle w:val="25"/>
        <w:spacing w:line="360" w:lineRule="auto"/>
        <w:ind w:firstLine="420" w:firstLineChars="175"/>
        <w:rPr>
          <w:rFonts w:hint="eastAsia" w:ascii="宋体" w:hAnsi="宋体" w:cstheme="minorBidi"/>
          <w:color w:val="auto"/>
          <w:kern w:val="2"/>
        </w:rPr>
      </w:pPr>
      <w:r>
        <w:rPr>
          <w:rFonts w:hint="eastAsia" w:ascii="宋体" w:hAnsi="宋体" w:cstheme="minorBidi"/>
          <w:color w:val="auto"/>
          <w:kern w:val="2"/>
        </w:rPr>
        <w:t>关于印发《本市数字视频监控系统基本技术要求》的通知</w:t>
      </w:r>
    </w:p>
    <w:p>
      <w:pPr>
        <w:pStyle w:val="3"/>
        <w:rPr>
          <w:rFonts w:hint="eastAsia"/>
          <w:color w:val="auto"/>
        </w:rPr>
      </w:pPr>
    </w:p>
    <w:p>
      <w:pPr>
        <w:pStyle w:val="4"/>
        <w:outlineLvl w:val="9"/>
        <w:rPr>
          <w:color w:val="auto"/>
        </w:rPr>
      </w:pPr>
      <w:bookmarkStart w:id="7" w:name="_Toc25546"/>
      <w:r>
        <w:rPr>
          <w:rFonts w:hint="eastAsia"/>
          <w:color w:val="auto"/>
        </w:rPr>
        <w:t>项目建设目标、规模、内容、建设期</w:t>
      </w:r>
      <w:bookmarkEnd w:id="7"/>
    </w:p>
    <w:p>
      <w:pPr>
        <w:pStyle w:val="5"/>
        <w:outlineLvl w:val="9"/>
        <w:rPr>
          <w:color w:val="auto"/>
        </w:rPr>
      </w:pPr>
      <w:bookmarkStart w:id="8" w:name="_Toc2236"/>
      <w:r>
        <w:rPr>
          <w:rFonts w:hint="eastAsia"/>
          <w:color w:val="auto"/>
        </w:rPr>
        <w:t>建设目标</w:t>
      </w:r>
      <w:bookmarkEnd w:id="8"/>
    </w:p>
    <w:p>
      <w:pPr>
        <w:pStyle w:val="3"/>
        <w:rPr>
          <w:rFonts w:hint="eastAsia" w:eastAsia="宋体"/>
          <w:color w:val="auto"/>
          <w:lang w:val="en-US" w:eastAsia="zh-CN"/>
        </w:rPr>
      </w:pPr>
      <w:r>
        <w:rPr>
          <w:rFonts w:hint="eastAsia"/>
          <w:color w:val="auto"/>
          <w:lang w:val="en-US" w:eastAsia="zh-CN"/>
        </w:rPr>
        <w:t>本视频监控系统的设计，以架构合理、安全可靠、产品主流、高性价比、低维护量作为出发点，并以此为基础提供先进、安全、可靠、高效的系统解决方案。</w:t>
      </w:r>
    </w:p>
    <w:p>
      <w:pPr>
        <w:pStyle w:val="5"/>
        <w:outlineLvl w:val="9"/>
        <w:rPr>
          <w:color w:val="auto"/>
        </w:rPr>
      </w:pPr>
      <w:bookmarkStart w:id="9" w:name="_Toc31879"/>
      <w:r>
        <w:rPr>
          <w:rFonts w:hint="eastAsia"/>
          <w:color w:val="auto"/>
        </w:rPr>
        <w:t>建设规模及内容</w:t>
      </w:r>
      <w:bookmarkEnd w:id="9"/>
    </w:p>
    <w:p>
      <w:pPr>
        <w:pStyle w:val="3"/>
        <w:rPr>
          <w:rFonts w:hint="eastAsia" w:eastAsia="宋体"/>
          <w:color w:val="auto"/>
          <w:lang w:val="en-US" w:eastAsia="zh-CN"/>
        </w:rPr>
      </w:pPr>
      <w:r>
        <w:rPr>
          <w:rFonts w:hint="eastAsia" w:eastAsia="宋体"/>
          <w:color w:val="auto"/>
          <w:lang w:val="en-US" w:eastAsia="zh-CN"/>
        </w:rPr>
        <w:t>项目计划安装48台高清1080P枪式摄像机，主要分布在小区的机动车及非机动车出入口、主干道、兼顾楼栋进出口的通道及配套用房周围，进行24小时不间断监控与防护；视频图像存储时间为30天，并将采取统一后端管理。</w:t>
      </w:r>
    </w:p>
    <w:p>
      <w:pPr>
        <w:pStyle w:val="5"/>
        <w:outlineLvl w:val="9"/>
        <w:rPr>
          <w:color w:val="auto"/>
        </w:rPr>
      </w:pPr>
      <w:bookmarkStart w:id="10" w:name="_Toc4978"/>
      <w:r>
        <w:rPr>
          <w:rFonts w:hint="eastAsia"/>
          <w:color w:val="auto"/>
        </w:rPr>
        <w:t>建设周期</w:t>
      </w:r>
      <w:bookmarkEnd w:id="10"/>
    </w:p>
    <w:p>
      <w:pPr>
        <w:pStyle w:val="3"/>
        <w:rPr>
          <w:color w:val="auto"/>
        </w:rPr>
      </w:pPr>
      <w:r>
        <w:rPr>
          <w:rFonts w:hint="eastAsia"/>
          <w:color w:val="auto"/>
        </w:rPr>
        <w:t>本项目建设周期为</w:t>
      </w:r>
      <w:r>
        <w:rPr>
          <w:rFonts w:hint="eastAsia"/>
          <w:color w:val="auto"/>
          <w:lang w:val="en-US" w:eastAsia="zh-CN"/>
        </w:rPr>
        <w:t>90天</w:t>
      </w:r>
      <w:r>
        <w:rPr>
          <w:rFonts w:hint="eastAsia"/>
          <w:color w:val="auto"/>
        </w:rPr>
        <w:t>。</w:t>
      </w:r>
    </w:p>
    <w:p>
      <w:pPr>
        <w:pStyle w:val="4"/>
        <w:outlineLvl w:val="9"/>
        <w:rPr>
          <w:color w:val="auto"/>
        </w:rPr>
      </w:pPr>
      <w:bookmarkStart w:id="11" w:name="_Toc26937"/>
      <w:r>
        <w:rPr>
          <w:rFonts w:hint="eastAsia"/>
          <w:color w:val="auto"/>
        </w:rPr>
        <w:t>总投资估算及资金来源</w:t>
      </w:r>
      <w:bookmarkEnd w:id="11"/>
    </w:p>
    <w:p>
      <w:pPr>
        <w:pStyle w:val="3"/>
        <w:rPr>
          <w:color w:val="auto"/>
        </w:rPr>
      </w:pPr>
      <w:r>
        <w:rPr>
          <w:rFonts w:hint="eastAsia"/>
          <w:color w:val="auto"/>
        </w:rPr>
        <w:t>本项目总投资估算</w:t>
      </w:r>
      <w:r>
        <w:rPr>
          <w:rFonts w:hint="eastAsia"/>
          <w:color w:val="auto"/>
          <w:lang w:eastAsia="zh-CN"/>
        </w:rPr>
        <w:t>合约</w:t>
      </w:r>
      <w:bookmarkStart w:id="52" w:name="_GoBack"/>
      <w:bookmarkEnd w:id="52"/>
      <w:r>
        <w:rPr>
          <w:rFonts w:hint="eastAsia"/>
          <w:color w:val="auto"/>
        </w:rPr>
        <w:t>人民币</w:t>
      </w:r>
      <w:r>
        <w:rPr>
          <w:rFonts w:hint="eastAsia"/>
          <w:color w:val="auto"/>
          <w:lang w:val="en-US" w:eastAsia="zh-CN"/>
        </w:rPr>
        <w:t>33</w:t>
      </w:r>
      <w:r>
        <w:rPr>
          <w:rFonts w:hint="eastAsia"/>
          <w:color w:val="auto"/>
        </w:rPr>
        <w:t>万元</w:t>
      </w:r>
      <w:r>
        <w:rPr>
          <w:rFonts w:hint="eastAsia"/>
          <w:color w:val="auto"/>
          <w:lang w:eastAsia="zh-CN"/>
        </w:rPr>
        <w:t>（不含与宝山区智联网对接费用）</w:t>
      </w:r>
      <w:r>
        <w:rPr>
          <w:rFonts w:hint="eastAsia"/>
          <w:color w:val="auto"/>
        </w:rPr>
        <w:t>。</w:t>
      </w:r>
    </w:p>
    <w:p>
      <w:pPr>
        <w:pStyle w:val="4"/>
        <w:outlineLvl w:val="9"/>
        <w:rPr>
          <w:color w:val="auto"/>
        </w:rPr>
      </w:pPr>
      <w:bookmarkStart w:id="12" w:name="_Toc1023"/>
      <w:r>
        <w:rPr>
          <w:rFonts w:hint="eastAsia"/>
          <w:color w:val="auto"/>
        </w:rPr>
        <w:t>经济及社会效益</w:t>
      </w:r>
      <w:bookmarkEnd w:id="12"/>
    </w:p>
    <w:p>
      <w:pPr>
        <w:pStyle w:val="3"/>
        <w:rPr>
          <w:rFonts w:hint="eastAsia" w:eastAsia="宋体"/>
          <w:color w:val="auto"/>
          <w:lang w:val="en-US" w:eastAsia="zh-CN"/>
        </w:rPr>
      </w:pPr>
      <w:r>
        <w:rPr>
          <w:rFonts w:hint="eastAsia"/>
          <w:color w:val="auto"/>
        </w:rPr>
        <w:t>共江小区数字视频监控系统</w:t>
      </w:r>
      <w:r>
        <w:rPr>
          <w:rFonts w:hint="eastAsia"/>
          <w:color w:val="auto"/>
          <w:lang w:val="en-US" w:eastAsia="zh-CN"/>
        </w:rPr>
        <w:t>的建设，可提高小区治安管理的有效性、及时性、全面性和协作性，由此提高小区的综合治安防范能力。视频监控系统的计算机、图像采集、网络传输、通信等信息技术的综合运用，将改变城市环境保护和经济发展之间原有的矛盾性和不适应性，实现经济发展和环境保护的相互平衡，有力地促进城市的可持续发展。</w:t>
      </w:r>
    </w:p>
    <w:p>
      <w:pPr>
        <w:pStyle w:val="4"/>
        <w:outlineLvl w:val="9"/>
        <w:rPr>
          <w:color w:val="auto"/>
        </w:rPr>
      </w:pPr>
      <w:bookmarkStart w:id="13" w:name="_Toc23630"/>
      <w:r>
        <w:rPr>
          <w:rFonts w:hint="eastAsia"/>
          <w:color w:val="auto"/>
        </w:rPr>
        <w:t>结论与建议</w:t>
      </w:r>
      <w:bookmarkEnd w:id="13"/>
    </w:p>
    <w:p>
      <w:pPr>
        <w:pStyle w:val="3"/>
        <w:rPr>
          <w:color w:val="auto"/>
        </w:rPr>
      </w:pPr>
      <w:r>
        <w:rPr>
          <w:rFonts w:hint="eastAsia"/>
          <w:color w:val="auto"/>
          <w:lang w:val="en-US" w:eastAsia="zh-CN"/>
        </w:rPr>
        <w:t>建设完成后的新设施将为小区构建起完善的立体化、信息化安全防护墙，对各类违法犯罪分子起到震慑作用，有效预防治安案件的发生，提升百姓的幸福感、获得感。</w:t>
      </w:r>
    </w:p>
    <w:p>
      <w:pPr>
        <w:pStyle w:val="2"/>
        <w:outlineLvl w:val="9"/>
        <w:rPr>
          <w:color w:val="auto"/>
        </w:rPr>
      </w:pPr>
      <w:bookmarkStart w:id="14" w:name="_Toc8878"/>
      <w:r>
        <w:rPr>
          <w:rFonts w:hint="eastAsia"/>
          <w:color w:val="auto"/>
        </w:rPr>
        <w:t>项目建设单位概况</w:t>
      </w:r>
      <w:bookmarkEnd w:id="14"/>
    </w:p>
    <w:p>
      <w:pPr>
        <w:pStyle w:val="4"/>
        <w:outlineLvl w:val="9"/>
        <w:rPr>
          <w:color w:val="auto"/>
        </w:rPr>
      </w:pPr>
      <w:bookmarkStart w:id="15" w:name="_Toc17939"/>
      <w:r>
        <w:rPr>
          <w:rFonts w:hint="eastAsia"/>
          <w:color w:val="auto"/>
        </w:rPr>
        <w:t>项目单位与职能</w:t>
      </w:r>
      <w:bookmarkEnd w:id="15"/>
    </w:p>
    <w:p>
      <w:pPr>
        <w:pStyle w:val="3"/>
        <w:rPr>
          <w:rFonts w:hint="eastAsia" w:cs="Times New Roman"/>
          <w:color w:val="auto"/>
          <w:lang w:val="en-US" w:eastAsia="zh-CN"/>
        </w:rPr>
      </w:pPr>
      <w:r>
        <w:rPr>
          <w:rFonts w:hint="eastAsia" w:ascii="Times New Roman" w:hAnsi="Times New Roman" w:eastAsia="宋体" w:cs="Times New Roman"/>
          <w:color w:val="auto"/>
          <w:lang w:val="en-US" w:eastAsia="zh-CN"/>
        </w:rPr>
        <w:t>单位名称：</w:t>
      </w:r>
      <w:r>
        <w:rPr>
          <w:rFonts w:hint="eastAsia" w:cs="Times New Roman"/>
          <w:color w:val="auto"/>
          <w:lang w:val="en-US" w:eastAsia="zh-CN"/>
        </w:rPr>
        <w:t>上海市宝山区人民政府张庙街道办事处</w:t>
      </w:r>
    </w:p>
    <w:p>
      <w:pPr>
        <w:pStyle w:val="3"/>
        <w:rPr>
          <w:rFonts w:hint="eastAsia" w:cs="Times New Roman"/>
          <w:color w:val="auto"/>
          <w:highlight w:val="none"/>
          <w:lang w:val="en-US" w:eastAsia="zh-CN"/>
        </w:rPr>
      </w:pPr>
      <w:r>
        <w:rPr>
          <w:rFonts w:hint="eastAsia" w:cs="Times New Roman"/>
          <w:color w:val="auto"/>
          <w:highlight w:val="none"/>
          <w:lang w:val="en-US" w:eastAsia="zh-CN"/>
        </w:rPr>
        <w:t>单位性质：机关单位</w:t>
      </w:r>
    </w:p>
    <w:p>
      <w:pPr>
        <w:pStyle w:val="3"/>
        <w:rPr>
          <w:rFonts w:hint="eastAsia" w:cs="Times New Roman"/>
          <w:color w:val="auto"/>
          <w:highlight w:val="none"/>
          <w:lang w:val="en-US" w:eastAsia="zh-CN"/>
        </w:rPr>
      </w:pPr>
      <w:r>
        <w:rPr>
          <w:rFonts w:hint="eastAsia" w:cs="Times New Roman"/>
          <w:color w:val="auto"/>
          <w:highlight w:val="none"/>
          <w:lang w:val="en-US" w:eastAsia="zh-CN"/>
        </w:rPr>
        <w:t>法定代表人：黄一欣</w:t>
      </w:r>
    </w:p>
    <w:p>
      <w:pPr>
        <w:pStyle w:val="3"/>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地址：</w:t>
      </w:r>
      <w:r>
        <w:rPr>
          <w:rFonts w:hint="eastAsia" w:cs="Times New Roman"/>
          <w:color w:val="auto"/>
          <w:highlight w:val="none"/>
          <w:lang w:val="en-US" w:eastAsia="zh-CN"/>
        </w:rPr>
        <w:t>上海市宝山区呼玛路800号</w:t>
      </w:r>
    </w:p>
    <w:p>
      <w:pPr>
        <w:pStyle w:val="3"/>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邮编：20</w:t>
      </w:r>
      <w:r>
        <w:rPr>
          <w:rFonts w:hint="eastAsia" w:cs="Times New Roman"/>
          <w:color w:val="auto"/>
          <w:lang w:val="en-US" w:eastAsia="zh-CN"/>
        </w:rPr>
        <w:t>0431</w:t>
      </w:r>
    </w:p>
    <w:p>
      <w:pPr>
        <w:pStyle w:val="4"/>
        <w:outlineLvl w:val="9"/>
        <w:rPr>
          <w:color w:val="auto"/>
        </w:rPr>
      </w:pPr>
      <w:bookmarkStart w:id="16" w:name="_Toc2822"/>
      <w:r>
        <w:rPr>
          <w:rFonts w:hint="eastAsia"/>
          <w:color w:val="auto"/>
        </w:rPr>
        <w:t>项目实施机构与职责</w:t>
      </w:r>
      <w:bookmarkEnd w:id="16"/>
    </w:p>
    <w:p>
      <w:pPr>
        <w:pStyle w:val="3"/>
        <w:rPr>
          <w:rFonts w:hint="default" w:eastAsia="宋体"/>
          <w:color w:val="auto"/>
          <w:lang w:val="en-US" w:eastAsia="zh-CN"/>
        </w:rPr>
      </w:pPr>
      <w:r>
        <w:rPr>
          <w:rFonts w:hint="eastAsia"/>
          <w:color w:val="auto"/>
        </w:rPr>
        <w:t>机构名称</w:t>
      </w:r>
      <w:r>
        <w:rPr>
          <w:rFonts w:hint="eastAsia"/>
          <w:color w:val="auto"/>
          <w:lang w:eastAsia="zh-CN"/>
        </w:rPr>
        <w:t>：</w:t>
      </w:r>
      <w:r>
        <w:rPr>
          <w:rFonts w:hint="eastAsia" w:ascii="Times New Roman" w:hAnsi="Times New Roman" w:eastAsia="宋体" w:cs="Times New Roman"/>
          <w:color w:val="auto"/>
          <w:lang w:val="en-US" w:eastAsia="zh-CN"/>
        </w:rPr>
        <w:t>上海启丰电子科技有限公司工程部</w:t>
      </w:r>
    </w:p>
    <w:p>
      <w:pPr>
        <w:pStyle w:val="3"/>
        <w:rPr>
          <w:rFonts w:hint="default"/>
          <w:color w:val="auto"/>
          <w:lang w:val="en-US"/>
        </w:rPr>
      </w:pPr>
      <w:r>
        <w:rPr>
          <w:rFonts w:hint="eastAsia"/>
          <w:color w:val="auto"/>
        </w:rPr>
        <w:t>主要职责</w:t>
      </w:r>
      <w:r>
        <w:rPr>
          <w:rFonts w:hint="eastAsia"/>
          <w:color w:val="auto"/>
          <w:lang w:eastAsia="zh-CN"/>
        </w:rPr>
        <w:t>：</w:t>
      </w:r>
      <w:r>
        <w:rPr>
          <w:rFonts w:hint="eastAsia"/>
          <w:color w:val="auto"/>
          <w:lang w:val="en-US" w:eastAsia="zh-CN"/>
        </w:rPr>
        <w:t>弱电施工</w:t>
      </w:r>
    </w:p>
    <w:p>
      <w:pPr>
        <w:pStyle w:val="3"/>
        <w:rPr>
          <w:rFonts w:hint="default"/>
          <w:color w:val="auto"/>
          <w:lang w:val="en-US"/>
        </w:rPr>
      </w:pPr>
      <w:r>
        <w:rPr>
          <w:rFonts w:hint="eastAsia"/>
          <w:color w:val="auto"/>
        </w:rPr>
        <w:t>项目负责人</w:t>
      </w:r>
      <w:r>
        <w:rPr>
          <w:rFonts w:hint="eastAsia"/>
          <w:color w:val="auto"/>
          <w:lang w:eastAsia="zh-CN"/>
        </w:rPr>
        <w:t>：</w:t>
      </w:r>
      <w:r>
        <w:rPr>
          <w:rFonts w:hint="eastAsia"/>
          <w:color w:val="auto"/>
          <w:lang w:val="en-US" w:eastAsia="zh-CN"/>
        </w:rPr>
        <w:t>任祥正</w:t>
      </w:r>
    </w:p>
    <w:p>
      <w:pPr>
        <w:pStyle w:val="3"/>
        <w:rPr>
          <w:rFonts w:hint="default"/>
          <w:color w:val="auto"/>
          <w:highlight w:val="none"/>
          <w:lang w:val="en-US"/>
        </w:rPr>
      </w:pPr>
      <w:r>
        <w:rPr>
          <w:rFonts w:hint="eastAsia"/>
          <w:color w:val="auto"/>
          <w:highlight w:val="none"/>
        </w:rPr>
        <w:t>主要技术力量</w:t>
      </w:r>
      <w:r>
        <w:rPr>
          <w:rFonts w:hint="eastAsia"/>
          <w:color w:val="auto"/>
          <w:highlight w:val="none"/>
          <w:lang w:eastAsia="zh-CN"/>
        </w:rPr>
        <w:t>：</w:t>
      </w:r>
      <w:r>
        <w:rPr>
          <w:rFonts w:hint="eastAsia"/>
          <w:color w:val="auto"/>
          <w:highlight w:val="none"/>
          <w:lang w:val="en-US" w:eastAsia="zh-CN"/>
        </w:rPr>
        <w:t>单位设计及技术人员</w:t>
      </w:r>
    </w:p>
    <w:p>
      <w:pPr>
        <w:pStyle w:val="3"/>
        <w:rPr>
          <w:color w:val="auto"/>
        </w:rPr>
      </w:pPr>
    </w:p>
    <w:p>
      <w:pPr>
        <w:pStyle w:val="2"/>
        <w:outlineLvl w:val="9"/>
        <w:rPr>
          <w:color w:val="auto"/>
        </w:rPr>
      </w:pPr>
      <w:bookmarkStart w:id="17" w:name="_Toc14008"/>
      <w:r>
        <w:rPr>
          <w:rFonts w:hint="eastAsia"/>
          <w:color w:val="auto"/>
        </w:rPr>
        <w:t>需求分析和项目建设的必要性</w:t>
      </w:r>
      <w:bookmarkEnd w:id="17"/>
    </w:p>
    <w:p>
      <w:pPr>
        <w:pStyle w:val="4"/>
        <w:outlineLvl w:val="9"/>
        <w:rPr>
          <w:color w:val="auto"/>
        </w:rPr>
      </w:pPr>
      <w:bookmarkStart w:id="18" w:name="_Toc27695"/>
      <w:r>
        <w:rPr>
          <w:rFonts w:hint="eastAsia"/>
          <w:color w:val="auto"/>
        </w:rPr>
        <w:t>与政务职能相关的社会问题和政务目标分析</w:t>
      </w:r>
      <w:bookmarkEnd w:id="18"/>
    </w:p>
    <w:p>
      <w:pPr>
        <w:pStyle w:val="3"/>
        <w:rPr>
          <w:rFonts w:hint="eastAsia" w:eastAsia="宋体"/>
          <w:color w:val="auto"/>
          <w:highlight w:val="yellow"/>
          <w:lang w:val="en-US" w:eastAsia="zh-CN"/>
        </w:rPr>
      </w:pPr>
      <w:r>
        <w:rPr>
          <w:rFonts w:hint="eastAsia"/>
          <w:color w:val="auto"/>
          <w:lang w:eastAsia="zh-CN"/>
        </w:rPr>
        <w:t>随着我国国民经济和人民生活水平的不断提高，人们对自己的居住条件及环境要求越来越高，</w:t>
      </w:r>
      <w:r>
        <w:rPr>
          <w:rFonts w:hint="eastAsia"/>
          <w:color w:val="auto"/>
          <w:lang w:val="en-US" w:eastAsia="zh-CN"/>
        </w:rPr>
        <w:t>同时小区监控也是政策需求。通过完善电子视频系统，助力政务服务精细化管理，不断提高政务服务标准化和规范化水平。通过</w:t>
      </w:r>
      <w:r>
        <w:rPr>
          <w:rFonts w:hint="eastAsia"/>
          <w:color w:val="auto"/>
          <w:lang w:eastAsia="zh-CN"/>
        </w:rPr>
        <w:t>发挥在综合电子信息系统建设方面的资源和优势，包括人才、技术、资金、经验等方面优势，</w:t>
      </w:r>
      <w:r>
        <w:rPr>
          <w:rFonts w:hint="eastAsia"/>
          <w:color w:val="auto"/>
          <w:lang w:val="en-US" w:eastAsia="zh-CN"/>
        </w:rPr>
        <w:t>争取达到本项目</w:t>
      </w:r>
      <w:r>
        <w:rPr>
          <w:rFonts w:hint="eastAsia"/>
          <w:color w:val="auto"/>
          <w:lang w:eastAsia="zh-CN"/>
        </w:rPr>
        <w:t>建设</w:t>
      </w:r>
      <w:r>
        <w:rPr>
          <w:rFonts w:hint="eastAsia"/>
          <w:color w:val="auto"/>
          <w:lang w:val="en-US" w:eastAsia="zh-CN"/>
        </w:rPr>
        <w:t>的优越性，来完成项目的业务目标。此次项目的作业目标是安全、规范、合格。大力开展社会安全和信息化建设，提高小区对突发公共事件的应变能力，减少人民生命和财产损失，维护社会稳定。</w:t>
      </w:r>
    </w:p>
    <w:p>
      <w:pPr>
        <w:pStyle w:val="4"/>
        <w:outlineLvl w:val="9"/>
        <w:rPr>
          <w:color w:val="auto"/>
        </w:rPr>
      </w:pPr>
      <w:bookmarkStart w:id="19" w:name="_Toc27030"/>
      <w:r>
        <w:rPr>
          <w:rFonts w:hint="eastAsia"/>
          <w:color w:val="auto"/>
        </w:rPr>
        <w:t>业务功能、业务流程和业务量分析</w:t>
      </w:r>
      <w:bookmarkEnd w:id="19"/>
    </w:p>
    <w:p>
      <w:pPr>
        <w:pStyle w:val="5"/>
        <w:numPr>
          <w:ilvl w:val="2"/>
          <w:numId w:val="0"/>
        </w:numPr>
        <w:ind w:leftChars="0"/>
        <w:outlineLvl w:val="9"/>
        <w:rPr>
          <w:rFonts w:hint="eastAsia"/>
          <w:color w:val="auto"/>
        </w:rPr>
      </w:pPr>
      <w:r>
        <w:rPr>
          <w:rFonts w:hint="eastAsia"/>
          <w:color w:val="auto"/>
          <w:lang w:val="en-US" w:eastAsia="zh-CN"/>
        </w:rPr>
        <w:t>3.2.1</w:t>
      </w:r>
      <w:r>
        <w:rPr>
          <w:rFonts w:hint="eastAsia"/>
          <w:color w:val="auto"/>
        </w:rPr>
        <w:t>与职能相关的各项业务功能</w:t>
      </w:r>
    </w:p>
    <w:p>
      <w:pPr>
        <w:pStyle w:val="3"/>
        <w:rPr>
          <w:rFonts w:hint="eastAsia"/>
          <w:color w:val="auto"/>
          <w:lang w:val="en-US" w:eastAsia="zh-CN"/>
        </w:rPr>
      </w:pPr>
      <w:r>
        <w:rPr>
          <w:color w:val="auto"/>
          <w:sz w:val="21"/>
        </w:rPr>
        <mc:AlternateContent>
          <mc:Choice Requires="wpg">
            <w:drawing>
              <wp:inline distT="0" distB="0" distL="114300" distR="114300">
                <wp:extent cx="3794125" cy="3479800"/>
                <wp:effectExtent l="0" t="0" r="0" b="0"/>
                <wp:docPr id="6" name="组合 6"/>
                <wp:cNvGraphicFramePr/>
                <a:graphic xmlns:a="http://schemas.openxmlformats.org/drawingml/2006/main">
                  <a:graphicData uri="http://schemas.microsoft.com/office/word/2010/wordprocessingGroup">
                    <wpg:wgp>
                      <wpg:cNvGrpSpPr/>
                      <wpg:grpSpPr>
                        <a:xfrm>
                          <a:off x="0" y="0"/>
                          <a:ext cx="3794125" cy="3479800"/>
                          <a:chOff x="7905" y="351115"/>
                          <a:chExt cx="6782" cy="6622"/>
                        </a:xfrm>
                        <a:effectLst/>
                      </wpg:grpSpPr>
                      <wps:wsp>
                        <wps:cNvPr id="172" name="直接连接符 172"/>
                        <wps:cNvCnPr/>
                        <wps:spPr>
                          <a:xfrm>
                            <a:off x="10306" y="355219"/>
                            <a:ext cx="2070" cy="0"/>
                          </a:xfrm>
                          <a:prstGeom prst="line">
                            <a:avLst/>
                          </a:prstGeom>
                          <a:noFill/>
                          <a:ln w="6350" cap="flat" cmpd="sng" algn="ctr">
                            <a:solidFill>
                              <a:srgbClr val="000000"/>
                            </a:solidFill>
                            <a:prstDash val="solid"/>
                            <a:miter lim="800000"/>
                          </a:ln>
                          <a:effectLst/>
                        </wps:spPr>
                        <wps:bodyPr/>
                      </wps:wsp>
                      <wpg:grpSp>
                        <wpg:cNvPr id="7" name="组合 195"/>
                        <wpg:cNvGrpSpPr/>
                        <wpg:grpSpPr>
                          <a:xfrm>
                            <a:off x="7905" y="351115"/>
                            <a:ext cx="6782" cy="6622"/>
                            <a:chOff x="7905" y="351115"/>
                            <a:chExt cx="6782" cy="6622"/>
                          </a:xfrm>
                          <a:effectLst/>
                        </wpg:grpSpPr>
                        <wps:wsp>
                          <wps:cNvPr id="171" name="直接连接符 171"/>
                          <wps:cNvCnPr/>
                          <wps:spPr>
                            <a:xfrm flipH="true" flipV="true">
                              <a:off x="12376" y="355234"/>
                              <a:ext cx="1" cy="369"/>
                            </a:xfrm>
                            <a:prstGeom prst="line">
                              <a:avLst/>
                            </a:prstGeom>
                            <a:noFill/>
                            <a:ln w="6350" cap="flat" cmpd="sng" algn="ctr">
                              <a:solidFill>
                                <a:srgbClr val="000000"/>
                              </a:solidFill>
                              <a:prstDash val="solid"/>
                              <a:miter lim="800000"/>
                            </a:ln>
                            <a:effectLst/>
                          </wps:spPr>
                          <wps:bodyPr/>
                        </wps:wsp>
                        <wps:wsp>
                          <wps:cNvPr id="140" name="矩形 4"/>
                          <wps:cNvSpPr/>
                          <wps:spPr>
                            <a:xfrm>
                              <a:off x="10443" y="351115"/>
                              <a:ext cx="2144" cy="674"/>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b/>
                                    <w:bCs/>
                                    <w:sz w:val="24"/>
                                    <w:szCs w:val="24"/>
                                    <w:lang w:eastAsia="zh-CN"/>
                                  </w:rPr>
                                </w:pPr>
                                <w:r>
                                  <w:rPr>
                                    <w:rFonts w:hint="eastAsia"/>
                                    <w:b/>
                                    <w:bCs/>
                                    <w:sz w:val="24"/>
                                    <w:szCs w:val="24"/>
                                    <w:lang w:eastAsia="zh-CN"/>
                                  </w:rPr>
                                  <w:t>项目经理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67" name="直接连接符 167"/>
                          <wps:cNvCnPr/>
                          <wps:spPr>
                            <a:xfrm flipH="true" flipV="true">
                              <a:off x="10306" y="355234"/>
                              <a:ext cx="1" cy="369"/>
                            </a:xfrm>
                            <a:prstGeom prst="line">
                              <a:avLst/>
                            </a:prstGeom>
                            <a:noFill/>
                            <a:ln w="6350" cap="flat" cmpd="sng" algn="ctr">
                              <a:solidFill>
                                <a:srgbClr val="000000"/>
                              </a:solidFill>
                              <a:prstDash val="solid"/>
                              <a:miter lim="800000"/>
                            </a:ln>
                            <a:effectLst/>
                          </wps:spPr>
                          <wps:bodyPr/>
                        </wps:wsp>
                        <wps:wsp>
                          <wps:cNvPr id="168" name="直接连接符 168"/>
                          <wps:cNvCnPr/>
                          <wps:spPr>
                            <a:xfrm flipV="true">
                              <a:off x="9256" y="355234"/>
                              <a:ext cx="1" cy="369"/>
                            </a:xfrm>
                            <a:prstGeom prst="line">
                              <a:avLst/>
                            </a:prstGeom>
                            <a:noFill/>
                            <a:ln w="6350" cap="flat" cmpd="sng" algn="ctr">
                              <a:solidFill>
                                <a:srgbClr val="000000"/>
                              </a:solidFill>
                              <a:prstDash val="solid"/>
                              <a:miter lim="800000"/>
                            </a:ln>
                            <a:effectLst/>
                          </wps:spPr>
                          <wps:bodyPr/>
                        </wps:wsp>
                        <wps:wsp>
                          <wps:cNvPr id="164" name="直接连接符 164"/>
                          <wps:cNvCnPr/>
                          <wps:spPr>
                            <a:xfrm flipV="true">
                              <a:off x="13366" y="352099"/>
                              <a:ext cx="1" cy="465"/>
                            </a:xfrm>
                            <a:prstGeom prst="line">
                              <a:avLst/>
                            </a:prstGeom>
                            <a:noFill/>
                            <a:ln w="6350" cap="flat" cmpd="sng" algn="ctr">
                              <a:solidFill>
                                <a:srgbClr val="000000"/>
                              </a:solidFill>
                              <a:prstDash val="solid"/>
                              <a:miter lim="800000"/>
                            </a:ln>
                            <a:effectLst/>
                          </wps:spPr>
                          <wps:bodyPr/>
                        </wps:wsp>
                        <wps:wsp>
                          <wps:cNvPr id="166" name="直接连接符 166"/>
                          <wps:cNvCnPr/>
                          <wps:spPr>
                            <a:xfrm flipV="true">
                              <a:off x="8251" y="355219"/>
                              <a:ext cx="1" cy="369"/>
                            </a:xfrm>
                            <a:prstGeom prst="line">
                              <a:avLst/>
                            </a:prstGeom>
                            <a:noFill/>
                            <a:ln w="6350" cap="flat" cmpd="sng" algn="ctr">
                              <a:solidFill>
                                <a:srgbClr val="000000"/>
                              </a:solidFill>
                              <a:prstDash val="solid"/>
                              <a:miter lim="800000"/>
                            </a:ln>
                            <a:effectLst/>
                          </wps:spPr>
                          <wps:bodyPr/>
                        </wps:wsp>
                        <wps:wsp>
                          <wps:cNvPr id="170" name="直接连接符 170"/>
                          <wps:cNvCnPr/>
                          <wps:spPr>
                            <a:xfrm flipV="true">
                              <a:off x="11371" y="354709"/>
                              <a:ext cx="0" cy="510"/>
                            </a:xfrm>
                            <a:prstGeom prst="line">
                              <a:avLst/>
                            </a:prstGeom>
                            <a:noFill/>
                            <a:ln w="6350" cap="flat" cmpd="sng" algn="ctr">
                              <a:solidFill>
                                <a:srgbClr val="000000"/>
                              </a:solidFill>
                              <a:prstDash val="solid"/>
                              <a:miter lim="800000"/>
                            </a:ln>
                            <a:effectLst/>
                          </wps:spPr>
                          <wps:bodyPr/>
                        </wps:wsp>
                        <wps:wsp>
                          <wps:cNvPr id="162" name="直接连接符 162"/>
                          <wps:cNvCnPr>
                            <a:stCxn id="152" idx="0"/>
                          </wps:cNvCnPr>
                          <wps:spPr>
                            <a:xfrm flipV="true">
                              <a:off x="14341" y="352099"/>
                              <a:ext cx="1" cy="465"/>
                            </a:xfrm>
                            <a:prstGeom prst="line">
                              <a:avLst/>
                            </a:prstGeom>
                            <a:noFill/>
                            <a:ln w="6350" cap="flat" cmpd="sng" algn="ctr">
                              <a:solidFill>
                                <a:srgbClr val="000000"/>
                              </a:solidFill>
                              <a:prstDash val="solid"/>
                              <a:miter lim="800000"/>
                            </a:ln>
                            <a:effectLst/>
                          </wps:spPr>
                          <wps:bodyPr/>
                        </wps:wsp>
                        <wps:wsp>
                          <wps:cNvPr id="163" name="直接连接符 163"/>
                          <wps:cNvCnPr>
                            <a:stCxn id="152" idx="0"/>
                          </wps:cNvCnPr>
                          <wps:spPr>
                            <a:xfrm flipV="true">
                              <a:off x="11356" y="352099"/>
                              <a:ext cx="1" cy="465"/>
                            </a:xfrm>
                            <a:prstGeom prst="line">
                              <a:avLst/>
                            </a:prstGeom>
                            <a:noFill/>
                            <a:ln w="6350" cap="flat" cmpd="sng" algn="ctr">
                              <a:solidFill>
                                <a:srgbClr val="000000"/>
                              </a:solidFill>
                              <a:prstDash val="solid"/>
                              <a:miter lim="800000"/>
                            </a:ln>
                            <a:effectLst/>
                          </wps:spPr>
                          <wps:bodyPr/>
                        </wps:wsp>
                        <wps:wsp>
                          <wps:cNvPr id="165" name="直接连接符 165"/>
                          <wps:cNvCnPr>
                            <a:stCxn id="152" idx="0"/>
                            <a:endCxn id="143" idx="2"/>
                          </wps:cNvCnPr>
                          <wps:spPr>
                            <a:xfrm flipV="true">
                              <a:off x="8761" y="354709"/>
                              <a:ext cx="0" cy="510"/>
                            </a:xfrm>
                            <a:prstGeom prst="line">
                              <a:avLst/>
                            </a:prstGeom>
                            <a:noFill/>
                            <a:ln w="6350" cap="flat" cmpd="sng" algn="ctr">
                              <a:solidFill>
                                <a:srgbClr val="000000"/>
                              </a:solidFill>
                              <a:prstDash val="solid"/>
                              <a:miter lim="800000"/>
                            </a:ln>
                            <a:effectLst/>
                          </wps:spPr>
                          <wps:bodyPr/>
                        </wps:wsp>
                        <wpg:grpSp>
                          <wpg:cNvPr id="8" name="组合 156"/>
                          <wpg:cNvGrpSpPr/>
                          <wpg:grpSpPr>
                            <a:xfrm>
                              <a:off x="7905" y="355579"/>
                              <a:ext cx="6767" cy="2158"/>
                              <a:chOff x="7905" y="355099"/>
                              <a:chExt cx="6767" cy="2158"/>
                            </a:xfrm>
                            <a:effectLst/>
                          </wpg:grpSpPr>
                          <wpg:grpSp>
                            <wpg:cNvPr id="9" name="组合 153"/>
                            <wpg:cNvGrpSpPr/>
                            <wpg:grpSpPr>
                              <a:xfrm>
                                <a:off x="7905" y="355099"/>
                                <a:ext cx="5807" cy="2159"/>
                                <a:chOff x="9630" y="355099"/>
                                <a:chExt cx="5807" cy="2159"/>
                              </a:xfrm>
                              <a:effectLst/>
                            </wpg:grpSpPr>
                            <wps:wsp>
                              <wps:cNvPr id="149" name="文本框 149"/>
                              <wps:cNvSpPr txBox="true"/>
                              <wps:spPr>
                                <a:xfrm>
                                  <a:off x="12735" y="355114"/>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安全员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7" name="文本框 147"/>
                              <wps:cNvSpPr txBox="true"/>
                              <wps:spPr>
                                <a:xfrm>
                                  <a:off x="10620" y="355114"/>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预算员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8" name="文本框 148"/>
                              <wps:cNvSpPr txBox="true"/>
                              <wps:spPr>
                                <a:xfrm>
                                  <a:off x="11670" y="355114"/>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施工员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6" name="文本框 146"/>
                              <wps:cNvSpPr txBox="true"/>
                              <wps:spPr>
                                <a:xfrm>
                                  <a:off x="9630" y="355114"/>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资料员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0" name="文本框 150"/>
                              <wps:cNvSpPr txBox="true"/>
                              <wps:spPr>
                                <a:xfrm>
                                  <a:off x="13740" y="355114"/>
                                  <a:ext cx="692" cy="2145"/>
                                </a:xfrm>
                                <a:prstGeom prst="rect">
                                  <a:avLst/>
                                </a:prstGeom>
                                <a:solidFill>
                                  <a:srgbClr val="FFFFFF"/>
                                </a:solidFill>
                                <a:ln w="6350">
                                  <a:solidFill>
                                    <a:prstClr val="black"/>
                                  </a:solidFill>
                                </a:ln>
                                <a:effectLst/>
                              </wps:spPr>
                              <wps:txb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机械管理</w:t>
                                    </w:r>
                                  </w:p>
                                  <w:p>
                                    <w:pPr>
                                      <w:spacing w:line="240" w:lineRule="auto"/>
                                      <w:jc w:val="center"/>
                                      <w:rPr>
                                        <w:rFonts w:hint="eastAsia"/>
                                        <w:b/>
                                        <w:bCs/>
                                        <w:sz w:val="24"/>
                                        <w:szCs w:val="24"/>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1" name="文本框 151"/>
                              <wps:cNvSpPr txBox="true"/>
                              <wps:spPr>
                                <a:xfrm>
                                  <a:off x="14745" y="355099"/>
                                  <a:ext cx="692" cy="2145"/>
                                </a:xfrm>
                                <a:prstGeom prst="rect">
                                  <a:avLst/>
                                </a:prstGeom>
                                <a:solidFill>
                                  <a:srgbClr val="FFFFFF"/>
                                </a:solidFill>
                                <a:ln w="6350">
                                  <a:solidFill>
                                    <a:prstClr val="black"/>
                                  </a:solidFill>
                                </a:ln>
                                <a:effectLst/>
                              </wps:spPr>
                              <wps:txb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材料员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s:wsp>
                            <wps:cNvPr id="154" name="文本框 154"/>
                            <wps:cNvSpPr txBox="true"/>
                            <wps:spPr>
                              <a:xfrm>
                                <a:off x="13980" y="355099"/>
                                <a:ext cx="692" cy="2145"/>
                              </a:xfrm>
                              <a:prstGeom prst="rect">
                                <a:avLst/>
                              </a:prstGeom>
                              <a:solidFill>
                                <a:srgbClr val="FFFFFF"/>
                              </a:solidFill>
                              <a:ln w="6350">
                                <a:solidFill>
                                  <a:prstClr val="black"/>
                                </a:solidFill>
                              </a:ln>
                              <a:effectLst/>
                            </wps:spPr>
                            <wps:txb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会计员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grpSp>
                          <wpg:cNvPr id="10" name="组合 157"/>
                          <wpg:cNvGrpSpPr/>
                          <wpg:grpSpPr>
                            <a:xfrm>
                              <a:off x="8415" y="352564"/>
                              <a:ext cx="6272" cy="2144"/>
                              <a:chOff x="8415" y="352339"/>
                              <a:chExt cx="6272" cy="2144"/>
                            </a:xfrm>
                            <a:effectLst/>
                          </wpg:grpSpPr>
                          <wps:wsp>
                            <wps:cNvPr id="145" name="文本框 145"/>
                            <wps:cNvSpPr txBox="true"/>
                            <wps:spPr>
                              <a:xfrm>
                                <a:off x="13020" y="352339"/>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采购组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4" name="文本框 144"/>
                            <wps:cNvSpPr txBox="true"/>
                            <wps:spPr>
                              <a:xfrm>
                                <a:off x="11010" y="352339"/>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安装组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3" name="文本框 143"/>
                            <wps:cNvSpPr txBox="true"/>
                            <wps:spPr>
                              <a:xfrm>
                                <a:off x="8415" y="352339"/>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技术组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2" name="文本框 152"/>
                            <wps:cNvSpPr txBox="true"/>
                            <wps:spPr>
                              <a:xfrm>
                                <a:off x="13995" y="352339"/>
                                <a:ext cx="692" cy="2145"/>
                              </a:xfrm>
                              <a:prstGeom prst="rect">
                                <a:avLst/>
                              </a:prstGeom>
                              <a:solidFill>
                                <a:srgbClr val="FFFFFF"/>
                              </a:solidFill>
                              <a:ln w="6350">
                                <a:solidFill>
                                  <a:prstClr val="black"/>
                                </a:solidFill>
                              </a:ln>
                              <a:effectLst/>
                            </wps:spPr>
                            <wps:txb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财务组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s:wsp>
                          <wps:cNvPr id="158" name="直接连接符 158"/>
                          <wps:cNvCnPr>
                            <a:stCxn id="140" idx="2"/>
                            <a:endCxn id="143" idx="2"/>
                          </wps:cNvCnPr>
                          <wps:spPr>
                            <a:xfrm>
                              <a:off x="11515" y="351789"/>
                              <a:ext cx="6" cy="310"/>
                            </a:xfrm>
                            <a:prstGeom prst="line">
                              <a:avLst/>
                            </a:prstGeom>
                            <a:noFill/>
                            <a:ln w="6350" cap="flat" cmpd="sng" algn="ctr">
                              <a:solidFill>
                                <a:srgbClr val="000000"/>
                              </a:solidFill>
                              <a:prstDash val="solid"/>
                              <a:miter lim="800000"/>
                            </a:ln>
                            <a:effectLst/>
                          </wps:spPr>
                          <wps:bodyPr/>
                        </wps:wsp>
                        <wps:wsp>
                          <wps:cNvPr id="159" name="直接连接符 159"/>
                          <wps:cNvCnPr>
                            <a:stCxn id="140" idx="2"/>
                            <a:endCxn id="143" idx="2"/>
                          </wps:cNvCnPr>
                          <wps:spPr>
                            <a:xfrm flipH="true">
                              <a:off x="8761" y="352084"/>
                              <a:ext cx="5580" cy="0"/>
                            </a:xfrm>
                            <a:prstGeom prst="line">
                              <a:avLst/>
                            </a:prstGeom>
                            <a:noFill/>
                            <a:ln w="6350" cap="flat" cmpd="sng" algn="ctr">
                              <a:solidFill>
                                <a:srgbClr val="000000"/>
                              </a:solidFill>
                              <a:prstDash val="solid"/>
                              <a:miter lim="800000"/>
                            </a:ln>
                            <a:effectLst/>
                          </wps:spPr>
                          <wps:bodyPr/>
                        </wps:wsp>
                        <wps:wsp>
                          <wps:cNvPr id="161" name="直接连接符 161"/>
                          <wps:cNvCnPr>
                            <a:stCxn id="143" idx="0"/>
                            <a:endCxn id="143" idx="2"/>
                          </wps:cNvCnPr>
                          <wps:spPr>
                            <a:xfrm flipV="true">
                              <a:off x="8761" y="352099"/>
                              <a:ext cx="0" cy="465"/>
                            </a:xfrm>
                            <a:prstGeom prst="line">
                              <a:avLst/>
                            </a:prstGeom>
                            <a:noFill/>
                            <a:ln w="6350" cap="flat" cmpd="sng" algn="ctr">
                              <a:solidFill>
                                <a:srgbClr val="000000"/>
                              </a:solidFill>
                              <a:prstDash val="solid"/>
                              <a:miter lim="800000"/>
                            </a:ln>
                            <a:effectLst/>
                          </wps:spPr>
                          <wps:bodyPr/>
                        </wps:wsp>
                        <wps:wsp>
                          <wps:cNvPr id="169" name="直接连接符 169"/>
                          <wps:cNvCnPr>
                            <a:stCxn id="143" idx="0"/>
                            <a:endCxn id="143" idx="2"/>
                          </wps:cNvCnPr>
                          <wps:spPr>
                            <a:xfrm>
                              <a:off x="8251" y="355219"/>
                              <a:ext cx="1005" cy="0"/>
                            </a:xfrm>
                            <a:prstGeom prst="line">
                              <a:avLst/>
                            </a:prstGeom>
                            <a:noFill/>
                            <a:ln w="6350" cap="flat" cmpd="sng" algn="ctr">
                              <a:solidFill>
                                <a:srgbClr val="000000"/>
                              </a:solidFill>
                              <a:prstDash val="solid"/>
                              <a:miter lim="800000"/>
                            </a:ln>
                            <a:effectLst/>
                          </wps:spPr>
                          <wps:bodyPr/>
                        </wps:wsp>
                        <wps:wsp>
                          <wps:cNvPr id="173" name="直接连接符 173"/>
                          <wps:cNvCnPr>
                            <a:stCxn id="145" idx="2"/>
                            <a:endCxn id="151" idx="0"/>
                          </wps:cNvCnPr>
                          <wps:spPr>
                            <a:xfrm>
                              <a:off x="13366" y="354709"/>
                              <a:ext cx="0" cy="870"/>
                            </a:xfrm>
                            <a:prstGeom prst="line">
                              <a:avLst/>
                            </a:prstGeom>
                            <a:noFill/>
                            <a:ln w="6350" cap="flat" cmpd="sng" algn="ctr">
                              <a:solidFill>
                                <a:srgbClr val="000000"/>
                              </a:solidFill>
                              <a:prstDash val="solid"/>
                              <a:miter lim="800000"/>
                            </a:ln>
                            <a:effectLst/>
                          </wps:spPr>
                          <wps:bodyPr/>
                        </wps:wsp>
                        <wps:wsp>
                          <wps:cNvPr id="174" name="直接连接符 174"/>
                          <wps:cNvCnPr>
                            <a:stCxn id="152" idx="2"/>
                            <a:endCxn id="151" idx="0"/>
                          </wps:cNvCnPr>
                          <wps:spPr>
                            <a:xfrm>
                              <a:off x="14341" y="354709"/>
                              <a:ext cx="0" cy="870"/>
                            </a:xfrm>
                            <a:prstGeom prst="line">
                              <a:avLst/>
                            </a:prstGeom>
                            <a:noFill/>
                            <a:ln w="6350" cap="flat" cmpd="sng" algn="ctr">
                              <a:solidFill>
                                <a:srgbClr val="000000"/>
                              </a:solidFill>
                              <a:prstDash val="solid"/>
                              <a:miter lim="800000"/>
                            </a:ln>
                            <a:effectLst/>
                          </wps:spPr>
                          <wps:bodyPr/>
                        </wps:wsp>
                        <wps:wsp>
                          <wps:cNvPr id="197" name="直接连接符 197"/>
                          <wps:cNvCnPr>
                            <a:stCxn id="152" idx="2"/>
                            <a:endCxn id="151" idx="0"/>
                          </wps:cNvCnPr>
                          <wps:spPr>
                            <a:xfrm>
                              <a:off x="11530" y="351789"/>
                              <a:ext cx="6" cy="310"/>
                            </a:xfrm>
                            <a:prstGeom prst="line">
                              <a:avLst/>
                            </a:prstGeom>
                            <a:noFill/>
                            <a:ln w="6350" cap="flat" cmpd="sng" algn="ctr">
                              <a:solidFill>
                                <a:srgbClr val="000000"/>
                              </a:solidFill>
                              <a:prstDash val="solid"/>
                              <a:miter lim="800000"/>
                            </a:ln>
                            <a:effectLst/>
                          </wps:spPr>
                          <wps:bodyPr/>
                        </wps:wsp>
                      </wpg:grpSp>
                    </wpg:wgp>
                  </a:graphicData>
                </a:graphic>
              </wp:inline>
            </w:drawing>
          </mc:Choice>
          <mc:Fallback>
            <w:pict>
              <v:group id="_x0000_s1026" o:spid="_x0000_s1026" o:spt="203" style="height:274pt;width:298.75pt;" coordorigin="7905,351115" coordsize="6782,6622" o:gfxdata="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WAAAAZHJzL1BLAQIUABQAAAAIAIdO4kCLUlNi1gAAAAUBAAAPAAAAAAAAAAEAIAAA&#10;ADgAAABkcnMvZG93bnJldi54bWxQSwECFAAUAAAACACHTuJASRoVuPsHAADXTwAADgAAAAAAAAAB&#10;ACAAAAA7AQAAZHJzL2Uyb0RvYy54bWxQSwUGAAAAAAYABgBZAQAAqAsAAAAA&#10;">
                <o:lock v:ext="edit" aspectratio="f"/>
                <v:line id="_x0000_s1026" o:spid="_x0000_s1026" o:spt="20" style="position:absolute;left:10306;top:355219;height:0;width:2070;" filled="f" stroked="t" coordsize="21600,21600" o:gfxdata="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8hDyS+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group id="组合 195" o:spid="_x0000_s1026" o:spt="203" style="position:absolute;left:7905;top:351115;height:6622;width:6782;" coordorigin="7905,351115" coordsize="6782,6622"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12376;top:355234;flip:x y;height:369;width:1;" filled="f" stroked="t" coordsize="21600,21600" o:gfxdata="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o664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rect id="矩形 4" o:spid="_x0000_s1026" o:spt="1" style="position:absolute;left:10443;top:351115;height:674;width:2144;v-text-anchor:middle;" fillcolor="#FFFFFF" filled="t" stroked="t" coordsize="21600,21600" o:gfxdata="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GYe+AAAA3AAAAA8AAAAAAAAAAQAgAAAAOAAAAGRycy9kb3ducmV2&#10;LnhtbFBLAQIUABQAAAAIAIdO4kAzLwWeOwAAADkAAAAQAAAAAAAAAAEAIAAAACMBAABkcnMvc2hh&#10;cGV4bWwueG1sUEsFBgAAAAAGAAYAWwEAAM0DAAAAAA==&#10;">
                    <v:fill on="t" focussize="0,0"/>
                    <v:stroke weight="1pt" color="#000000" miterlimit="8" joinstyle="miter"/>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项目经理</w:t>
                          </w:r>
                        </w:p>
                      </w:txbxContent>
                    </v:textbox>
                  </v:rect>
                  <v:line id="_x0000_s1026" o:spid="_x0000_s1026" o:spt="20" style="position:absolute;left:10306;top:355234;flip:x y;height:369;width:1;" filled="f" stroked="t" coordsize="21600,21600" o:gfxdata="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fBYq7AAAA3AAAAA8AAAAAAAAAAQAgAAAAOAAAAGRycy9kb3ducmV2Lnht&#10;bFBLAQIUABQAAAAIAIdO4kAzLwWeOwAAADkAAAAQAAAAAAAAAAEAIAAAACABAABkcnMvc2hhcGV4&#10;bWwueG1sUEsFBgAAAAAGAAYAWwEAAMoDAAAAAA==&#10;">
                    <v:fill on="f" focussize="0,0"/>
                    <v:stroke weight="0.5pt" color="#000000" miterlimit="8" joinstyle="miter"/>
                    <v:imagedata o:title=""/>
                    <o:lock v:ext="edit" aspectratio="f"/>
                  </v:line>
                  <v:line id="_x0000_s1026" o:spid="_x0000_s1026" o:spt="20" style="position:absolute;left:9256;top:355234;flip:y;height:369;width:1;" filled="f" stroked="t" coordsize="21600,21600" o:gfxdata="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LIV0++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line id="_x0000_s1026" o:spid="_x0000_s1026" o:spt="20" style="position:absolute;left:13366;top:352099;flip:y;height:465;width:1;" filled="f" stroked="t" coordsize="21600,21600" o:gfxdata="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ThV1K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line id="_x0000_s1026" o:spid="_x0000_s1026" o:spt="20" style="position:absolute;left:8251;top:355219;flip:y;height:369;width:1;" filled="f" stroked="t" coordsize="21600,21600" o:gfxdata="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wbZqa7AAAA3AAAAA8AAAAAAAAAAQAgAAAAOAAAAGRycy9kb3ducmV2Lnht&#10;bFBLAQIUABQAAAAIAIdO4kAzLwWeOwAAADkAAAAQAAAAAAAAAAEAIAAAACABAABkcnMvc2hhcGV4&#10;bWwueG1sUEsFBgAAAAAGAAYAWwEAAMoDAAAAAA==&#10;">
                    <v:fill on="f" focussize="0,0"/>
                    <v:stroke weight="0.5pt" color="#000000" miterlimit="8" joinstyle="miter"/>
                    <v:imagedata o:title=""/>
                    <o:lock v:ext="edit" aspectratio="f"/>
                  </v:line>
                  <v:line id="_x0000_s1026" o:spid="_x0000_s1026" o:spt="20" style="position:absolute;left:11371;top:354709;flip:y;height:510;width:0;" filled="f" stroked="t" coordsize="21600,21600" o:gfxdata="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lnzZS+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line id="_x0000_s1026" o:spid="_x0000_s1026" o:spt="20" style="position:absolute;left:14341;top:352099;flip:y;height:465;width:1;" filled="f" stroked="t" coordsize="21600,21600" o:gfxdata="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IGCl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line id="_x0000_s1026" o:spid="_x0000_s1026" o:spt="20" style="position:absolute;left:11356;top:352099;flip:y;height:465;width:1;" filled="f" stroked="t" coordsize="21600,21600" o:gfxdata="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bMU+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line id="_x0000_s1026" o:spid="_x0000_s1026" o:spt="20" style="position:absolute;left:8761;top:354709;flip:y;height:510;width:0;" filled="f" stroked="t" coordsize="21600,21600" o:gfxdata="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8yfjR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group id="组合 156" o:spid="_x0000_s1026" o:spt="203" style="position:absolute;left:7905;top:355579;height:2158;width:6767;" coordorigin="7905,355099" coordsize="6767,2158" o:gfxdata="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rz5uW6AAAA2gAAAA8AAAAAAAAAAQAgAAAA&#10;OAAAAGRycy9kb3ducmV2LnhtbFBLAQIUABQAAAAIAIdO4kAzLwWeOwAAADkAAAAVAAAAAAAAAAEA&#10;IAAAAB8BAABkcnMvZ3JvdXBzaGFwZXhtbC54bWxQSwUGAAAAAAYABgBgAQAA3AMAAAAA&#10;">
                    <o:lock v:ext="edit" aspectratio="f"/>
                    <v:group id="组合 153" o:spid="_x0000_s1026" o:spt="203" style="position:absolute;left:7905;top:355099;height:2159;width:5807;" coordorigin="9630,355099" coordsize="5807,2159"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shape id="_x0000_s1026" o:spid="_x0000_s1026" o:spt="202" type="#_x0000_t202" style="position:absolute;left:12735;top:355114;height:2145;width:692;" fillcolor="#FFFFFF" filled="t" stroked="t" coordsize="21600,21600" o:gfxdata="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39AZr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安全员</w:t>
                              </w:r>
                            </w:p>
                          </w:txbxContent>
                        </v:textbox>
                      </v:shape>
                      <v:shape id="_x0000_s1026" o:spid="_x0000_s1026" o:spt="202" type="#_x0000_t202" style="position:absolute;left:10620;top:355114;height:2145;width:692;" fillcolor="#FFFFFF" filled="t" stroked="t" coordsize="21600,21600" o:gfxdata="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pJzeC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预算员</w:t>
                              </w:r>
                            </w:p>
                          </w:txbxContent>
                        </v:textbox>
                      </v:shape>
                      <v:shape id="_x0000_s1026" o:spid="_x0000_s1026" o:spt="202" type="#_x0000_t202" style="position:absolute;left:11670;top:355114;height:2145;width:692;" fillcolor="#FFFFFF" filled="t" stroked="t" coordsize="21600,21600" o:gfxdata="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uKPwvAAAANwAAAAPAAAAAAAAAAEAIAAAADgAAABkcnMvZG93bnJldi54&#10;bWxQSwECFAAUAAAACACHTuJAMy8FnjsAAAA5AAAAEAAAAAAAAAABACAAAAAhAQAAZHJzL3NoYXBl&#10;eG1sLnhtbFBLBQYAAAAABgAGAFsBAADLAw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施工员</w:t>
                              </w:r>
                            </w:p>
                          </w:txbxContent>
                        </v:textbox>
                      </v:shape>
                      <v:shape id="_x0000_s1026" o:spid="_x0000_s1026" o:spt="202" type="#_x0000_t202" style="position:absolute;left:9630;top:355114;height:2145;width:692;" fillcolor="#FFFFFF" filled="t" stroked="t" coordsize="21600,21600" o:gfxdata="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Ga5IZ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资料员</w:t>
                              </w:r>
                            </w:p>
                          </w:txbxContent>
                        </v:textbox>
                      </v:shape>
                      <v:shape id="_x0000_s1026" o:spid="_x0000_s1026" o:spt="202" type="#_x0000_t202" style="position:absolute;left:13740;top:355114;height:2145;width:692;" fillcolor="#FFFFFF" filled="t" stroked="t" coordsize="21600,21600" o:gfxdata="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MXOSu7AAAA3AAAAA8AAAAAAAAAAQAgAAAAOAAAAGRycy9kb3ducmV2Lnht&#10;bFBLAQIUABQAAAAIAIdO4kAzLwWeOwAAADkAAAAQAAAAAAAAAAEAIAAAACABAABkcnMvc2hhcGV4&#10;bWwueG1sUEsFBgAAAAAGAAYAWwEAAMoDAAAAAA==&#10;">
                        <v:fill on="t" focussize="0,0"/>
                        <v:stroke weight="0.5pt" color="#000000" joinstyle="round"/>
                        <v:imagedata o:title=""/>
                        <o:lock v:ext="edit" aspectratio="f"/>
                        <v:textbo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机械管理</w:t>
                              </w:r>
                            </w:p>
                            <w:p>
                              <w:pPr>
                                <w:spacing w:line="240" w:lineRule="auto"/>
                                <w:jc w:val="center"/>
                                <w:rPr>
                                  <w:rFonts w:hint="eastAsia"/>
                                  <w:b/>
                                  <w:bCs/>
                                  <w:sz w:val="24"/>
                                  <w:szCs w:val="24"/>
                                  <w:lang w:val="en-US" w:eastAsia="zh-CN"/>
                                </w:rPr>
                              </w:pPr>
                            </w:p>
                          </w:txbxContent>
                        </v:textbox>
                      </v:shape>
                      <v:shape id="_x0000_s1026" o:spid="_x0000_s1026" o:spt="202" type="#_x0000_t202" style="position:absolute;left:14745;top:355099;height:2145;width:692;" fillcolor="#FFFFFF" filled="t" stroked="t" coordsize="21600,21600" o:gfxdata="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xbnLC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材料员</w:t>
                              </w:r>
                            </w:p>
                          </w:txbxContent>
                        </v:textbox>
                      </v:shape>
                    </v:group>
                    <v:shape id="_x0000_s1026" o:spid="_x0000_s1026" o:spt="202" type="#_x0000_t202" style="position:absolute;left:13980;top:355099;height:2145;width:692;" fillcolor="#FFFFFF" filled="t" stroked="t" coordsize="21600,21600" o:gfxdata="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BwsPyi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spacing w:line="240" w:lineRule="auto"/>
                              <w:jc w:val="both"/>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会计员</w:t>
                            </w:r>
                          </w:p>
                        </w:txbxContent>
                      </v:textbox>
                    </v:shape>
                  </v:group>
                  <v:group id="组合 157" o:spid="_x0000_s1026" o:spt="203" style="position:absolute;left:8415;top:352564;height:2144;width:6272;" coordorigin="8415,352339" coordsize="6272,2144" o:gfxdata="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&#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yDpEVvgAAANsAAAAPAAAAAAAAAAEA&#10;IAAAADgAAABkcnMvZG93bnJldi54bWxQSwECFAAUAAAACACHTuJAMy8FnjsAAAA5AAAAFQAAAAAA&#10;AAABACAAAAAjAQAAZHJzL2dyb3Vwc2hhcGV4bWwueG1sUEsFBgAAAAAGAAYAYAEAAOADAAAAAA==&#10;">
                    <o:lock v:ext="edit" aspectratio="f"/>
                    <v:shape id="_x0000_s1026" o:spid="_x0000_s1026" o:spt="202" type="#_x0000_t202" style="position:absolute;left:13020;top:352339;height:2145;width:692;" fillcolor="#FFFFFF" filled="t" stroked="t" coordsize="21600,21600" o:gfxdata="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a5DG6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采购组</w:t>
                            </w:r>
                          </w:p>
                        </w:txbxContent>
                      </v:textbox>
                    </v:shape>
                    <v:shape id="_x0000_s1026" o:spid="_x0000_s1026" o:spt="202" type="#_x0000_t202" style="position:absolute;left:11010;top:352339;height:2145;width:692;" fillcolor="#FFFFFF" filled="t" stroked="t" coordsize="21600,21600" o:gfxdata="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Z9an1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安装组</w:t>
                            </w:r>
                          </w:p>
                        </w:txbxContent>
                      </v:textbox>
                    </v:shape>
                    <v:shape id="_x0000_s1026" o:spid="_x0000_s1026" o:spt="202" type="#_x0000_t202" style="position:absolute;left:8415;top:352339;height:2145;width:692;" fillcolor="#FFFFFF" filled="t" stroked="t" coordsize="21600,21600" o:gfxdata="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BYcMYG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技术组</w:t>
                            </w:r>
                          </w:p>
                        </w:txbxContent>
                      </v:textbox>
                    </v:shape>
                    <v:shape id="_x0000_s1026" o:spid="_x0000_s1026" o:spt="202" type="#_x0000_t202" style="position:absolute;left:13995;top:352339;height:2145;width:692;" fillcolor="#FFFFFF" filled="t" stroked="t" coordsize="21600,21600" o:gfxdata="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yJAse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spacing w:line="240" w:lineRule="auto"/>
                              <w:jc w:val="center"/>
                              <w:rPr>
                                <w:rFonts w:hint="eastAsia"/>
                                <w:b/>
                                <w:bCs/>
                                <w:sz w:val="24"/>
                                <w:szCs w:val="24"/>
                                <w:lang w:val="en-US" w:eastAsia="zh-CN"/>
                              </w:rPr>
                            </w:pPr>
                          </w:p>
                          <w:p>
                            <w:pPr>
                              <w:spacing w:line="240" w:lineRule="auto"/>
                              <w:jc w:val="center"/>
                              <w:rPr>
                                <w:rFonts w:hint="eastAsia"/>
                                <w:b/>
                                <w:bCs/>
                                <w:sz w:val="24"/>
                                <w:szCs w:val="24"/>
                                <w:lang w:val="en-US" w:eastAsia="zh-CN"/>
                              </w:rPr>
                            </w:pPr>
                            <w:r>
                              <w:rPr>
                                <w:rFonts w:hint="eastAsia"/>
                                <w:b/>
                                <w:bCs/>
                                <w:sz w:val="24"/>
                                <w:szCs w:val="24"/>
                                <w:lang w:val="en-US" w:eastAsia="zh-CN"/>
                              </w:rPr>
                              <w:t>财务组</w:t>
                            </w:r>
                          </w:p>
                        </w:txbxContent>
                      </v:textbox>
                    </v:shape>
                  </v:group>
                  <v:line id="_x0000_s1026" o:spid="_x0000_s1026" o:spt="20" style="position:absolute;left:11515;top:351789;height:310;width:6;" filled="f" stroked="t" coordsize="21600,21600" o:gfxdata="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V8ZK6+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line id="_x0000_s1026" o:spid="_x0000_s1026" o:spt="20" style="position:absolute;left:8761;top:352084;flip:x;height:0;width:5580;" filled="f" stroked="t" coordsize="21600,21600" o:gfxdata="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6DhpvAAAANwAAAAPAAAAAAAAAAEAIAAAADgAAABkcnMvZG93bnJldi54&#10;bWxQSwECFAAUAAAACACHTuJAMy8FnjsAAAA5AAAAEAAAAAAAAAABACAAAAAhAQAAZHJzL3NoYXBl&#10;eG1sLnhtbFBLBQYAAAAABgAGAFsBAADLAwAAAAA=&#10;">
                    <v:fill on="f" focussize="0,0"/>
                    <v:stroke weight="0.5pt" color="#000000" miterlimit="8" joinstyle="miter"/>
                    <v:imagedata o:title=""/>
                    <o:lock v:ext="edit" aspectratio="f"/>
                  </v:line>
                  <v:line id="_x0000_s1026" o:spid="_x0000_s1026" o:spt="20" style="position:absolute;left:8761;top:352099;flip:y;height:465;width:0;" filled="f" stroked="t" coordsize="21600,21600" o:gfxdata="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Py/tK7AAAA3AAAAA8AAAAAAAAAAQAgAAAAOAAAAGRycy9kb3ducmV2Lnht&#10;bFBLAQIUABQAAAAIAIdO4kAzLwWeOwAAADkAAAAQAAAAAAAAAAEAIAAAACABAABkcnMvc2hhcGV4&#10;bWwueG1sUEsFBgAAAAAGAAYAWwEAAMoDAAAAAA==&#10;">
                    <v:fill on="f" focussize="0,0"/>
                    <v:stroke weight="0.5pt" color="#000000" miterlimit="8" joinstyle="miter"/>
                    <v:imagedata o:title=""/>
                    <o:lock v:ext="edit" aspectratio="f"/>
                  </v:line>
                  <v:line id="_x0000_s1026" o:spid="_x0000_s1026" o:spt="20" style="position:absolute;left:8251;top:355219;height:0;width:1005;" filled="f" stroked="t" coordsize="21600,21600" o:gfxdata="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XAuIvwAAANwAAAAPAAAAAAAAAAEAIAAAADgAAABkcnMvZG93bnJl&#10;di54bWxQSwECFAAUAAAACACHTuJAMy8FnjsAAAA5AAAAEAAAAAAAAAABACAAAAAkAQAAZHJzL3No&#10;YXBleG1sLnhtbFBLBQYAAAAABgAGAFsBAADOAwAAAAA=&#10;">
                    <v:fill on="f" focussize="0,0"/>
                    <v:stroke weight="0.5pt" color="#000000" miterlimit="8" joinstyle="miter"/>
                    <v:imagedata o:title=""/>
                    <o:lock v:ext="edit" aspectratio="f"/>
                  </v:line>
                  <v:line id="_x0000_s1026" o:spid="_x0000_s1026" o:spt="20" style="position:absolute;left:13366;top:354709;height:870;width:0;" filled="f" stroked="t" coordsize="21600,21600" o:gfxdata="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Btqr++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line id="_x0000_s1026" o:spid="_x0000_s1026" o:spt="20" style="position:absolute;left:14341;top:354709;height:870;width:0;" filled="f" stroked="t" coordsize="21600,21600" o:gfxdata="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EMsu+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line id="_x0000_s1026" o:spid="_x0000_s1026" o:spt="20" style="position:absolute;left:11530;top:351789;height:310;width:6;" filled="f" stroked="t" coordsize="21600,21600" o:gfxdata="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9aSka+AAAA3AAAAA8AAAAAAAAAAQAgAAAAOAAAAGRycy9kb3ducmV2&#10;LnhtbFBLAQIUABQAAAAIAIdO4kAzLwWeOwAAADkAAAAQAAAAAAAAAAEAIAAAACMBAABkcnMvc2hh&#10;cGV4bWwueG1sUEsFBgAAAAAGAAYAWwEAAM0DAAAAAA==&#10;">
                    <v:fill on="f" focussize="0,0"/>
                    <v:stroke weight="0.5pt" color="#000000" miterlimit="8" joinstyle="miter"/>
                    <v:imagedata o:title=""/>
                    <o:lock v:ext="edit" aspectratio="f"/>
                  </v:line>
                </v:group>
                <w10:wrap type="none"/>
                <w10:anchorlock/>
              </v:group>
            </w:pict>
          </mc:Fallback>
        </mc:AlternateContent>
      </w:r>
    </w:p>
    <w:p>
      <w:pPr>
        <w:pStyle w:val="3"/>
        <w:rPr>
          <w:rFonts w:hint="eastAsia"/>
          <w:color w:val="auto"/>
          <w:lang w:val="en-US" w:eastAsia="zh-CN"/>
        </w:rPr>
      </w:pPr>
    </w:p>
    <w:p>
      <w:pPr>
        <w:pStyle w:val="5"/>
        <w:numPr>
          <w:ilvl w:val="2"/>
          <w:numId w:val="0"/>
        </w:numPr>
        <w:ind w:leftChars="0"/>
        <w:outlineLvl w:val="9"/>
        <w:rPr>
          <w:rFonts w:hint="eastAsia"/>
          <w:color w:val="auto"/>
          <w:highlight w:val="none"/>
          <w:lang w:val="en-US" w:eastAsia="zh-CN"/>
        </w:rPr>
      </w:pPr>
      <w:r>
        <w:rPr>
          <w:rFonts w:hint="eastAsia"/>
          <w:color w:val="auto"/>
          <w:highlight w:val="none"/>
          <w:lang w:val="en-US" w:eastAsia="zh-CN"/>
        </w:rPr>
        <w:t>3.2.2业务流程</w:t>
      </w:r>
    </w:p>
    <w:p>
      <w:pPr>
        <w:pStyle w:val="3"/>
        <w:rPr>
          <w:rFonts w:hint="eastAsia"/>
          <w:color w:val="auto"/>
          <w:highlight w:val="none"/>
          <w:lang w:val="en-US" w:eastAsia="zh-CN"/>
        </w:rPr>
      </w:pPr>
      <w:r>
        <w:rPr>
          <w:rFonts w:hint="eastAsia"/>
          <w:color w:val="auto"/>
          <w:highlight w:val="none"/>
          <w:lang w:val="en-US" w:eastAsia="zh-CN"/>
        </w:rPr>
        <w:t>设计部：前期设计，施工深化</w:t>
      </w:r>
    </w:p>
    <w:p>
      <w:pPr>
        <w:pStyle w:val="3"/>
        <w:rPr>
          <w:rFonts w:hint="default"/>
          <w:color w:val="auto"/>
          <w:highlight w:val="none"/>
          <w:lang w:val="en-US" w:eastAsia="zh-CN"/>
        </w:rPr>
      </w:pPr>
      <w:r>
        <w:rPr>
          <w:rFonts w:hint="eastAsia"/>
          <w:color w:val="auto"/>
          <w:highlight w:val="none"/>
          <w:lang w:val="en-US" w:eastAsia="zh-CN"/>
        </w:rPr>
        <w:t>工程部：现场设备安装、调试、售后维护</w:t>
      </w:r>
    </w:p>
    <w:p>
      <w:pPr>
        <w:pStyle w:val="3"/>
        <w:ind w:left="0" w:leftChars="0" w:firstLine="0" w:firstLineChars="0"/>
        <w:rPr>
          <w:rFonts w:hint="eastAsia"/>
          <w:color w:val="auto"/>
          <w:highlight w:val="none"/>
        </w:rPr>
      </w:pPr>
    </w:p>
    <w:p>
      <w:pPr>
        <w:pStyle w:val="5"/>
        <w:numPr>
          <w:ilvl w:val="2"/>
          <w:numId w:val="0"/>
        </w:numPr>
        <w:ind w:leftChars="0"/>
        <w:outlineLvl w:val="9"/>
        <w:rPr>
          <w:rFonts w:hint="eastAsia"/>
          <w:color w:val="auto"/>
          <w:highlight w:val="none"/>
          <w:lang w:val="en-US" w:eastAsia="zh-CN"/>
        </w:rPr>
      </w:pPr>
      <w:r>
        <w:rPr>
          <w:rFonts w:hint="eastAsia"/>
          <w:color w:val="auto"/>
          <w:highlight w:val="none"/>
          <w:lang w:val="en-US" w:eastAsia="zh-CN"/>
        </w:rPr>
        <w:t>3.2.3业务处理量</w:t>
      </w:r>
    </w:p>
    <w:p>
      <w:pPr>
        <w:pStyle w:val="3"/>
        <w:rPr>
          <w:rFonts w:hint="default" w:eastAsia="宋体"/>
          <w:color w:val="auto"/>
          <w:highlight w:val="none"/>
          <w:lang w:val="en-US" w:eastAsia="zh-CN"/>
        </w:rPr>
      </w:pPr>
      <w:r>
        <w:rPr>
          <w:rFonts w:hint="eastAsia"/>
          <w:color w:val="auto"/>
          <w:highlight w:val="none"/>
          <w:lang w:val="en-US" w:eastAsia="zh-CN"/>
        </w:rPr>
        <w:t>小区范围视频监控</w:t>
      </w:r>
    </w:p>
    <w:p>
      <w:pPr>
        <w:pStyle w:val="4"/>
        <w:outlineLvl w:val="9"/>
        <w:rPr>
          <w:color w:val="auto"/>
        </w:rPr>
      </w:pPr>
      <w:bookmarkStart w:id="20" w:name="_Toc422"/>
      <w:r>
        <w:rPr>
          <w:rFonts w:hint="eastAsia"/>
          <w:color w:val="auto"/>
        </w:rPr>
        <w:t>信息量分析与预测</w:t>
      </w:r>
      <w:bookmarkEnd w:id="20"/>
    </w:p>
    <w:p>
      <w:pPr>
        <w:pStyle w:val="3"/>
        <w:rPr>
          <w:rFonts w:hint="eastAsia" w:eastAsia="宋体"/>
          <w:color w:val="auto"/>
          <w:lang w:val="en-US" w:eastAsia="zh-CN"/>
        </w:rPr>
      </w:pPr>
      <w:r>
        <w:rPr>
          <w:rFonts w:hint="eastAsia"/>
          <w:color w:val="auto"/>
        </w:rPr>
        <w:t>平台所涉及用户群及数量</w:t>
      </w:r>
      <w:r>
        <w:rPr>
          <w:rFonts w:hint="eastAsia"/>
          <w:color w:val="auto"/>
          <w:lang w:val="en-US" w:eastAsia="zh-CN"/>
        </w:rPr>
        <w:t>：</w:t>
      </w:r>
    </w:p>
    <w:p>
      <w:pPr>
        <w:pStyle w:val="3"/>
        <w:rPr>
          <w:rFonts w:hint="default" w:eastAsia="宋体"/>
          <w:color w:val="auto"/>
          <w:lang w:val="en-US" w:eastAsia="zh-CN"/>
        </w:rPr>
      </w:pPr>
      <w:r>
        <w:rPr>
          <w:rFonts w:hint="eastAsia"/>
          <w:color w:val="auto"/>
          <w:lang w:val="en-US" w:eastAsia="zh-CN"/>
        </w:rPr>
        <w:t>小区全体业主</w:t>
      </w:r>
    </w:p>
    <w:p>
      <w:pPr>
        <w:pStyle w:val="3"/>
        <w:rPr>
          <w:rFonts w:hint="eastAsia"/>
          <w:color w:val="auto"/>
        </w:rPr>
      </w:pPr>
    </w:p>
    <w:p>
      <w:pPr>
        <w:pStyle w:val="3"/>
        <w:rPr>
          <w:rFonts w:hint="eastAsia" w:eastAsia="宋体"/>
          <w:color w:val="auto"/>
          <w:lang w:eastAsia="zh-CN"/>
        </w:rPr>
      </w:pPr>
      <w:r>
        <w:rPr>
          <w:rFonts w:hint="eastAsia"/>
          <w:color w:val="auto"/>
        </w:rPr>
        <w:t>响应时间等性能指标</w:t>
      </w:r>
      <w:r>
        <w:rPr>
          <w:rFonts w:hint="eastAsia"/>
          <w:color w:val="auto"/>
          <w:lang w:eastAsia="zh-CN"/>
        </w:rPr>
        <w:t>：</w:t>
      </w:r>
    </w:p>
    <w:p>
      <w:pPr>
        <w:pStyle w:val="3"/>
        <w:rPr>
          <w:rFonts w:hint="default"/>
          <w:color w:val="auto"/>
          <w:lang w:val="en-US" w:eastAsia="zh-CN"/>
        </w:rPr>
      </w:pPr>
      <w:r>
        <w:rPr>
          <w:rFonts w:hint="eastAsia"/>
          <w:color w:val="auto"/>
          <w:lang w:val="en-US" w:eastAsia="zh-CN"/>
        </w:rPr>
        <w:t>实时监控</w:t>
      </w:r>
    </w:p>
    <w:p>
      <w:pPr>
        <w:pStyle w:val="3"/>
        <w:rPr>
          <w:rFonts w:hint="default"/>
          <w:color w:val="auto"/>
          <w:lang w:val="en-US" w:eastAsia="zh-CN"/>
        </w:rPr>
      </w:pPr>
    </w:p>
    <w:p>
      <w:pPr>
        <w:pStyle w:val="3"/>
        <w:rPr>
          <w:rFonts w:hint="eastAsia" w:eastAsia="宋体"/>
          <w:color w:val="auto"/>
          <w:lang w:eastAsia="zh-CN"/>
        </w:rPr>
      </w:pPr>
      <w:r>
        <w:rPr>
          <w:rFonts w:hint="eastAsia"/>
          <w:color w:val="auto"/>
        </w:rPr>
        <w:t>估算核心服务器的处理能力和数据存储要求</w:t>
      </w:r>
      <w:r>
        <w:rPr>
          <w:rFonts w:hint="eastAsia"/>
          <w:color w:val="auto"/>
          <w:lang w:eastAsia="zh-CN"/>
        </w:rPr>
        <w:t>：</w:t>
      </w:r>
    </w:p>
    <w:p>
      <w:pPr>
        <w:pStyle w:val="3"/>
        <w:rPr>
          <w:rFonts w:hint="default" w:eastAsia="宋体"/>
          <w:b/>
          <w:bCs/>
          <w:color w:val="auto"/>
          <w:lang w:val="en-US" w:eastAsia="zh-CN"/>
        </w:rPr>
      </w:pPr>
      <w:r>
        <w:rPr>
          <w:rFonts w:hint="eastAsia"/>
          <w:b/>
          <w:bCs/>
          <w:color w:val="auto"/>
          <w:lang w:val="en-US" w:eastAsia="zh-CN"/>
        </w:rPr>
        <w:t>核心交换机处理能力：</w:t>
      </w:r>
    </w:p>
    <w:p>
      <w:pPr>
        <w:pStyle w:val="3"/>
        <w:rPr>
          <w:rFonts w:hint="eastAsia"/>
          <w:color w:val="auto"/>
        </w:rPr>
      </w:pPr>
      <w:r>
        <w:rPr>
          <w:rFonts w:hint="eastAsia"/>
          <w:color w:val="auto"/>
        </w:rPr>
        <w:t xml:space="preserve">交换容量 15.36Tbps/40.74Tbps 15.36Tbps/81.48Tbps </w:t>
      </w:r>
    </w:p>
    <w:p>
      <w:pPr>
        <w:pStyle w:val="3"/>
        <w:rPr>
          <w:rFonts w:hint="eastAsia"/>
          <w:color w:val="auto"/>
        </w:rPr>
      </w:pPr>
      <w:r>
        <w:rPr>
          <w:rFonts w:hint="eastAsia"/>
          <w:color w:val="auto"/>
        </w:rPr>
        <w:t xml:space="preserve">包转发速率 2880Mpps/14400Mpps 2880Mpps/28800Mpps </w:t>
      </w:r>
    </w:p>
    <w:p>
      <w:pPr>
        <w:pStyle w:val="3"/>
        <w:rPr>
          <w:rFonts w:hint="eastAsia"/>
          <w:b/>
          <w:bCs/>
          <w:color w:val="auto"/>
          <w:lang w:val="en-US" w:eastAsia="zh-CN"/>
        </w:rPr>
      </w:pPr>
      <w:r>
        <w:rPr>
          <w:rFonts w:hint="eastAsia"/>
          <w:b/>
          <w:bCs/>
          <w:color w:val="auto"/>
          <w:lang w:val="en-US" w:eastAsia="zh-CN"/>
        </w:rPr>
        <w:t>数据存储需求：</w:t>
      </w:r>
    </w:p>
    <w:p>
      <w:pPr>
        <w:pStyle w:val="3"/>
        <w:rPr>
          <w:rFonts w:hint="eastAsia"/>
          <w:color w:val="auto"/>
          <w:lang w:val="en-US" w:eastAsia="zh-CN"/>
        </w:rPr>
      </w:pPr>
      <w:r>
        <w:rPr>
          <w:rFonts w:hint="eastAsia"/>
          <w:color w:val="auto"/>
          <w:lang w:val="en-US" w:eastAsia="zh-CN"/>
        </w:rPr>
        <w:t>视频存储30天</w:t>
      </w:r>
    </w:p>
    <w:p>
      <w:pPr>
        <w:pStyle w:val="3"/>
        <w:rPr>
          <w:rFonts w:hint="default"/>
          <w:color w:val="auto"/>
          <w:lang w:val="en-US" w:eastAsia="zh-CN"/>
        </w:rPr>
      </w:pPr>
    </w:p>
    <w:p>
      <w:pPr>
        <w:pStyle w:val="3"/>
        <w:rPr>
          <w:rFonts w:hint="eastAsia" w:eastAsia="宋体"/>
          <w:color w:val="auto"/>
          <w:lang w:eastAsia="zh-CN"/>
        </w:rPr>
      </w:pPr>
      <w:r>
        <w:rPr>
          <w:rFonts w:hint="eastAsia"/>
          <w:color w:val="auto"/>
        </w:rPr>
        <w:t>平台对网络带宽的需求</w:t>
      </w:r>
      <w:r>
        <w:rPr>
          <w:rFonts w:hint="eastAsia"/>
          <w:color w:val="auto"/>
          <w:lang w:eastAsia="zh-CN"/>
        </w:rPr>
        <w:t>：</w:t>
      </w:r>
    </w:p>
    <w:p>
      <w:pPr>
        <w:pStyle w:val="3"/>
        <w:rPr>
          <w:rFonts w:hint="default" w:eastAsia="宋体"/>
          <w:color w:val="auto"/>
          <w:lang w:val="en-US" w:eastAsia="zh-CN"/>
        </w:rPr>
      </w:pPr>
      <w:r>
        <w:rPr>
          <w:rFonts w:hint="eastAsia"/>
          <w:color w:val="auto"/>
          <w:lang w:val="en-US" w:eastAsia="zh-CN"/>
        </w:rPr>
        <w:t>8M带宽</w:t>
      </w:r>
    </w:p>
    <w:p>
      <w:pPr>
        <w:pStyle w:val="4"/>
        <w:outlineLvl w:val="9"/>
        <w:rPr>
          <w:color w:val="auto"/>
        </w:rPr>
      </w:pPr>
      <w:bookmarkStart w:id="21" w:name="_Toc2972"/>
      <w:r>
        <w:rPr>
          <w:rFonts w:hint="eastAsia"/>
          <w:color w:val="auto"/>
        </w:rPr>
        <w:t>系统功能和性能需求分析</w:t>
      </w:r>
      <w:bookmarkEnd w:id="21"/>
    </w:p>
    <w:p>
      <w:pPr>
        <w:pStyle w:val="3"/>
        <w:rPr>
          <w:rFonts w:hint="eastAsia" w:eastAsia="宋体"/>
          <w:color w:val="auto"/>
          <w:lang w:val="en-US" w:eastAsia="zh-CN"/>
        </w:rPr>
      </w:pPr>
      <w:r>
        <w:rPr>
          <w:rFonts w:hint="eastAsia"/>
          <w:color w:val="auto"/>
        </w:rPr>
        <w:t>信息系统的功能</w:t>
      </w:r>
      <w:r>
        <w:rPr>
          <w:rFonts w:hint="eastAsia"/>
          <w:color w:val="auto"/>
          <w:lang w:val="en-US" w:eastAsia="zh-CN"/>
        </w:rPr>
        <w:t>需求：</w:t>
      </w:r>
    </w:p>
    <w:p>
      <w:pPr>
        <w:pStyle w:val="3"/>
        <w:rPr>
          <w:rFonts w:hint="eastAsia"/>
          <w:color w:val="auto"/>
          <w:lang w:val="en-US" w:eastAsia="zh-CN"/>
        </w:rPr>
      </w:pPr>
      <w:r>
        <w:rPr>
          <w:rFonts w:hint="eastAsia"/>
          <w:color w:val="auto"/>
          <w:lang w:val="en-US" w:eastAsia="zh-CN"/>
        </w:rPr>
        <w:t>满足小区通道、单元出入口的日常监控回放需求</w:t>
      </w:r>
    </w:p>
    <w:p>
      <w:pPr>
        <w:pStyle w:val="3"/>
        <w:rPr>
          <w:rFonts w:hint="default"/>
          <w:color w:val="auto"/>
          <w:lang w:val="en-US" w:eastAsia="zh-CN"/>
        </w:rPr>
      </w:pPr>
    </w:p>
    <w:p>
      <w:pPr>
        <w:pStyle w:val="3"/>
        <w:rPr>
          <w:rFonts w:hint="eastAsia"/>
          <w:color w:val="auto"/>
          <w:lang w:eastAsia="zh-CN"/>
        </w:rPr>
      </w:pPr>
      <w:r>
        <w:rPr>
          <w:rFonts w:hint="eastAsia"/>
          <w:color w:val="auto"/>
          <w:lang w:val="en-US" w:eastAsia="zh-CN"/>
        </w:rPr>
        <w:t>信息系统的</w:t>
      </w:r>
      <w:r>
        <w:rPr>
          <w:rFonts w:hint="eastAsia"/>
          <w:color w:val="auto"/>
        </w:rPr>
        <w:t>性能需求</w:t>
      </w:r>
      <w:r>
        <w:rPr>
          <w:rFonts w:hint="eastAsia"/>
          <w:color w:val="auto"/>
          <w:lang w:eastAsia="zh-CN"/>
        </w:rPr>
        <w:t>：</w:t>
      </w:r>
    </w:p>
    <w:p>
      <w:pPr>
        <w:pStyle w:val="3"/>
        <w:rPr>
          <w:rFonts w:hint="default"/>
          <w:color w:val="auto"/>
          <w:lang w:val="en-US" w:eastAsia="zh-CN"/>
        </w:rPr>
      </w:pPr>
      <w:r>
        <w:rPr>
          <w:rFonts w:hint="eastAsia"/>
          <w:color w:val="auto"/>
          <w:lang w:val="en-US" w:eastAsia="zh-CN"/>
        </w:rPr>
        <w:t>满足先进性和可靠性的需求</w:t>
      </w:r>
    </w:p>
    <w:p>
      <w:pPr>
        <w:pStyle w:val="3"/>
        <w:rPr>
          <w:rFonts w:hint="eastAsia"/>
          <w:color w:val="auto"/>
        </w:rPr>
      </w:pPr>
    </w:p>
    <w:p>
      <w:pPr>
        <w:pStyle w:val="4"/>
        <w:outlineLvl w:val="9"/>
        <w:rPr>
          <w:color w:val="auto"/>
        </w:rPr>
      </w:pPr>
      <w:bookmarkStart w:id="22" w:name="_Toc11901"/>
      <w:r>
        <w:rPr>
          <w:rFonts w:hint="eastAsia"/>
          <w:color w:val="auto"/>
        </w:rPr>
        <w:t>安全需求分析</w:t>
      </w:r>
      <w:bookmarkEnd w:id="22"/>
    </w:p>
    <w:p>
      <w:pPr>
        <w:pStyle w:val="3"/>
        <w:rPr>
          <w:rFonts w:hint="eastAsia" w:eastAsia="宋体"/>
          <w:color w:val="auto"/>
          <w:lang w:eastAsia="zh-CN"/>
        </w:rPr>
      </w:pPr>
      <w:r>
        <w:rPr>
          <w:rFonts w:hint="eastAsia"/>
          <w:color w:val="auto"/>
        </w:rPr>
        <w:t>安全风险</w:t>
      </w:r>
      <w:r>
        <w:rPr>
          <w:rFonts w:hint="eastAsia"/>
          <w:color w:val="auto"/>
          <w:lang w:eastAsia="zh-CN"/>
        </w:rPr>
        <w:t>评估：</w:t>
      </w:r>
    </w:p>
    <w:p>
      <w:pPr>
        <w:pStyle w:val="3"/>
        <w:rPr>
          <w:rFonts w:hint="eastAsia"/>
          <w:color w:val="auto"/>
          <w:lang w:val="en-US" w:eastAsia="zh-CN"/>
        </w:rPr>
      </w:pPr>
      <w:r>
        <w:rPr>
          <w:rFonts w:hint="eastAsia"/>
          <w:color w:val="auto"/>
          <w:lang w:val="en-US" w:eastAsia="zh-CN"/>
        </w:rPr>
        <w:t>高空作业的风险、触电的风险</w:t>
      </w:r>
    </w:p>
    <w:p>
      <w:pPr>
        <w:pStyle w:val="3"/>
        <w:rPr>
          <w:rFonts w:hint="default"/>
          <w:color w:val="auto"/>
          <w:lang w:val="en-US" w:eastAsia="zh-CN"/>
        </w:rPr>
      </w:pPr>
    </w:p>
    <w:p>
      <w:pPr>
        <w:pStyle w:val="3"/>
        <w:rPr>
          <w:rFonts w:hint="eastAsia" w:eastAsia="宋体"/>
          <w:color w:val="auto"/>
          <w:highlight w:val="none"/>
          <w:lang w:eastAsia="zh-CN"/>
        </w:rPr>
      </w:pPr>
      <w:r>
        <w:rPr>
          <w:rFonts w:hint="eastAsia"/>
          <w:color w:val="auto"/>
          <w:highlight w:val="none"/>
        </w:rPr>
        <w:t>安全等级</w:t>
      </w:r>
      <w:r>
        <w:rPr>
          <w:rFonts w:hint="eastAsia"/>
          <w:color w:val="auto"/>
          <w:highlight w:val="none"/>
          <w:lang w:eastAsia="zh-CN"/>
        </w:rPr>
        <w:t>：</w:t>
      </w:r>
    </w:p>
    <w:p>
      <w:pPr>
        <w:pStyle w:val="3"/>
        <w:rPr>
          <w:rFonts w:hint="default" w:eastAsia="宋体"/>
          <w:color w:val="auto"/>
          <w:highlight w:val="none"/>
          <w:lang w:val="en-US" w:eastAsia="zh-CN"/>
        </w:rPr>
      </w:pPr>
      <w:r>
        <w:rPr>
          <w:rFonts w:hint="eastAsia"/>
          <w:color w:val="auto"/>
          <w:highlight w:val="none"/>
          <w:lang w:val="en-US" w:eastAsia="zh-CN"/>
        </w:rPr>
        <w:t>满足现场实际需求</w:t>
      </w:r>
    </w:p>
    <w:p>
      <w:pPr>
        <w:pStyle w:val="3"/>
        <w:rPr>
          <w:rFonts w:hint="eastAsia"/>
          <w:color w:val="auto"/>
          <w:highlight w:val="none"/>
        </w:rPr>
      </w:pPr>
    </w:p>
    <w:p>
      <w:pPr>
        <w:pStyle w:val="3"/>
        <w:rPr>
          <w:rFonts w:hint="eastAsia" w:eastAsia="宋体"/>
          <w:color w:val="auto"/>
          <w:highlight w:val="none"/>
          <w:lang w:eastAsia="zh-CN"/>
        </w:rPr>
      </w:pPr>
      <w:r>
        <w:rPr>
          <w:rFonts w:hint="eastAsia"/>
          <w:color w:val="auto"/>
          <w:highlight w:val="none"/>
        </w:rPr>
        <w:t>信息安全保障体系构成方式</w:t>
      </w:r>
      <w:r>
        <w:rPr>
          <w:rFonts w:hint="eastAsia"/>
          <w:color w:val="auto"/>
          <w:highlight w:val="none"/>
          <w:lang w:eastAsia="zh-CN"/>
        </w:rPr>
        <w:t>：</w:t>
      </w:r>
    </w:p>
    <w:p>
      <w:pPr>
        <w:pStyle w:val="3"/>
        <w:rPr>
          <w:rFonts w:hint="eastAsia"/>
          <w:color w:val="auto"/>
          <w:highlight w:val="none"/>
        </w:rPr>
      </w:pPr>
      <w:r>
        <w:rPr>
          <w:rFonts w:hint="eastAsia"/>
          <w:color w:val="auto"/>
          <w:highlight w:val="none"/>
        </w:rPr>
        <w:t>保证</w:t>
      </w:r>
      <w:r>
        <w:rPr>
          <w:rFonts w:hint="eastAsia"/>
          <w:color w:val="auto"/>
          <w:highlight w:val="none"/>
          <w:lang w:eastAsia="zh-CN"/>
        </w:rPr>
        <w:t>视频</w:t>
      </w:r>
      <w:r>
        <w:rPr>
          <w:rFonts w:hint="eastAsia"/>
          <w:color w:val="auto"/>
          <w:highlight w:val="none"/>
        </w:rPr>
        <w:t>监控系统安全、正确地完成相应功能，保证系统的完整性、正确性和可恢复性，系统的不稳定因素要从硬件、软件系统协同运行中给予充分的防止。如有发生也应做到可即时地恢复。</w:t>
      </w:r>
    </w:p>
    <w:p>
      <w:pPr>
        <w:pStyle w:val="3"/>
        <w:rPr>
          <w:rFonts w:hint="eastAsia" w:eastAsia="宋体"/>
          <w:color w:val="auto"/>
          <w:lang w:eastAsia="zh-CN"/>
        </w:rPr>
      </w:pPr>
      <w:r>
        <w:rPr>
          <w:rFonts w:hint="eastAsia"/>
          <w:color w:val="auto"/>
        </w:rPr>
        <w:t>本系统的规模无论在网络、系统平台，还是在系统应用方面都具有相当的规模，系统的运行可靠性是主要性能之一。保证对系统提供24小时不间断服务</w:t>
      </w:r>
      <w:r>
        <w:rPr>
          <w:rFonts w:hint="eastAsia"/>
          <w:color w:val="auto"/>
          <w:lang w:eastAsia="zh-CN"/>
        </w:rPr>
        <w:t>。</w:t>
      </w:r>
    </w:p>
    <w:p>
      <w:pPr>
        <w:pStyle w:val="4"/>
        <w:outlineLvl w:val="9"/>
        <w:rPr>
          <w:color w:val="auto"/>
        </w:rPr>
      </w:pPr>
      <w:bookmarkStart w:id="23" w:name="_Toc7678"/>
      <w:r>
        <w:rPr>
          <w:rFonts w:hint="eastAsia"/>
          <w:color w:val="auto"/>
        </w:rPr>
        <w:t>信息系统装备和应用现状与差距</w:t>
      </w:r>
      <w:bookmarkEnd w:id="23"/>
    </w:p>
    <w:p>
      <w:pPr>
        <w:pStyle w:val="3"/>
        <w:rPr>
          <w:rFonts w:hint="eastAsia" w:eastAsia="宋体"/>
          <w:color w:val="auto"/>
          <w:lang w:eastAsia="zh-CN"/>
        </w:rPr>
      </w:pPr>
      <w:r>
        <w:rPr>
          <w:color w:val="auto"/>
        </w:rPr>
        <w:t>项目建设单位当前信息系统的装备状况</w:t>
      </w:r>
      <w:r>
        <w:rPr>
          <w:rFonts w:hint="eastAsia"/>
          <w:color w:val="auto"/>
          <w:lang w:eastAsia="zh-CN"/>
        </w:rPr>
        <w:t>：</w:t>
      </w:r>
    </w:p>
    <w:p>
      <w:pPr>
        <w:pStyle w:val="3"/>
        <w:rPr>
          <w:rFonts w:hint="default" w:eastAsia="宋体"/>
          <w:color w:val="auto"/>
          <w:lang w:val="en-US" w:eastAsia="zh-CN"/>
        </w:rPr>
      </w:pPr>
      <w:r>
        <w:rPr>
          <w:rFonts w:hint="eastAsia"/>
          <w:color w:val="auto"/>
          <w:lang w:val="en-US" w:eastAsia="zh-CN"/>
        </w:rPr>
        <w:t>具有可靠的信息系统装备</w:t>
      </w: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78"/>
        <w:gridCol w:w="1387"/>
        <w:gridCol w:w="576"/>
        <w:gridCol w:w="937"/>
        <w:gridCol w:w="937"/>
        <w:gridCol w:w="757"/>
        <w:gridCol w:w="937"/>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序号</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设备名称</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型号规格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数量</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国别产地</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制造年份</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额定功率</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（KW）</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生产能力</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用于施工部位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电锤</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Z1C-38\Z1C-22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0.8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手枪钻</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211208\211233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2015</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液压钳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GDS0050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冷压钳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SN-06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切割机</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CUT100\CUT70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剥线钳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LA815138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2015</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7</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光纤剥线钳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JX-0155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8</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光纤熔接机</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DVP72O</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9</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螺丝刀</w:t>
            </w:r>
          </w:p>
        </w:tc>
        <w:tc>
          <w:tcPr>
            <w:tcW w:w="8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43003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钢丝钳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HW6000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尖嘴钳</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DL2106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12</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钢锯</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93414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13</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管道线缆牵引器</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国产</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中国</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2016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良好</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线路穿线</w:t>
            </w:r>
          </w:p>
        </w:tc>
      </w:tr>
    </w:tbl>
    <w:p>
      <w:pPr>
        <w:pStyle w:val="3"/>
        <w:rPr>
          <w:rFonts w:hint="eastAsia"/>
          <w:color w:val="auto"/>
        </w:rPr>
      </w:pPr>
    </w:p>
    <w:p>
      <w:pPr>
        <w:pStyle w:val="3"/>
        <w:rPr>
          <w:rFonts w:hint="eastAsia" w:eastAsia="宋体"/>
          <w:color w:val="auto"/>
          <w:highlight w:val="none"/>
          <w:lang w:eastAsia="zh-CN"/>
        </w:rPr>
      </w:pPr>
      <w:r>
        <w:rPr>
          <w:color w:val="auto"/>
          <w:highlight w:val="none"/>
        </w:rPr>
        <w:t>信息化应用现状和应用系统功能现状及差距</w:t>
      </w:r>
      <w:r>
        <w:rPr>
          <w:rFonts w:hint="eastAsia"/>
          <w:color w:val="auto"/>
          <w:highlight w:val="none"/>
          <w:lang w:eastAsia="zh-CN"/>
        </w:rPr>
        <w:t>：</w:t>
      </w:r>
    </w:p>
    <w:p>
      <w:pPr>
        <w:pStyle w:val="3"/>
        <w:rPr>
          <w:rFonts w:hint="default" w:eastAsia="宋体"/>
          <w:color w:val="auto"/>
          <w:highlight w:val="none"/>
          <w:lang w:val="en-US" w:eastAsia="zh-CN"/>
        </w:rPr>
      </w:pPr>
      <w:r>
        <w:rPr>
          <w:rFonts w:hint="eastAsia"/>
          <w:color w:val="auto"/>
          <w:highlight w:val="none"/>
          <w:lang w:val="en-US" w:eastAsia="zh-CN"/>
        </w:rPr>
        <w:t>基本满足现场实际使用需求，部分设备可更新。</w:t>
      </w:r>
    </w:p>
    <w:p>
      <w:pPr>
        <w:pStyle w:val="3"/>
        <w:rPr>
          <w:rFonts w:hint="eastAsia"/>
          <w:color w:val="auto"/>
        </w:rPr>
      </w:pPr>
    </w:p>
    <w:p>
      <w:pPr>
        <w:pStyle w:val="4"/>
        <w:outlineLvl w:val="9"/>
        <w:rPr>
          <w:color w:val="auto"/>
        </w:rPr>
      </w:pPr>
      <w:bookmarkStart w:id="24" w:name="_Toc14269"/>
      <w:r>
        <w:rPr>
          <w:rFonts w:hint="eastAsia"/>
          <w:color w:val="auto"/>
        </w:rPr>
        <w:t>项目建设的必要性</w:t>
      </w:r>
      <w:bookmarkEnd w:id="24"/>
    </w:p>
    <w:p>
      <w:pPr>
        <w:pStyle w:val="3"/>
        <w:ind w:left="0" w:leftChars="0" w:firstLine="480" w:firstLineChars="200"/>
        <w:rPr>
          <w:rFonts w:hint="default"/>
          <w:color w:val="auto"/>
          <w:lang w:val="en-US" w:eastAsia="zh-CN"/>
        </w:rPr>
      </w:pPr>
      <w:r>
        <w:rPr>
          <w:rFonts w:hint="eastAsia"/>
          <w:color w:val="auto"/>
          <w:lang w:eastAsia="zh-CN"/>
        </w:rPr>
        <w:t>随着我国国民经济和人民生活水平的不断提高，人们对社会治安、小区硬件设施及社区环境要求逐步提高。共江小区由于其房屋建造已久，且与通往市区主干道路接壤，流动人口量大，而小区技防设施的严重损坏及缺失导致了小区治安防范力量薄弱，小区治理中的众多问题愈发凸显，严重困扰了居民的日常生活。因此，小区内技防监控设施的升级改造对于改善百姓生活具有十分重要的作用，有利于满足</w:t>
      </w:r>
      <w:r>
        <w:rPr>
          <w:rFonts w:hint="eastAsia"/>
          <w:color w:val="auto"/>
          <w:lang w:val="en-US" w:eastAsia="zh-CN"/>
        </w:rPr>
        <w:t>大部分业主的基本生活需求，同时小区监控也是政策需求，有利于改善地区治安情况，有利于压降可防性案件，有利于提升人民群众的获得感、幸福感、安全感。</w:t>
      </w:r>
    </w:p>
    <w:p>
      <w:pPr>
        <w:pStyle w:val="3"/>
        <w:rPr>
          <w:rFonts w:hint="default"/>
          <w:color w:val="auto"/>
          <w:lang w:val="en-US" w:eastAsia="zh-CN"/>
        </w:rPr>
      </w:pPr>
    </w:p>
    <w:p>
      <w:pPr>
        <w:pStyle w:val="2"/>
        <w:outlineLvl w:val="9"/>
        <w:rPr>
          <w:color w:val="auto"/>
        </w:rPr>
      </w:pPr>
      <w:bookmarkStart w:id="25" w:name="_Toc8105"/>
      <w:r>
        <w:rPr>
          <w:rFonts w:hint="eastAsia"/>
          <w:color w:val="auto"/>
        </w:rPr>
        <w:t>项目建设方案</w:t>
      </w:r>
      <w:bookmarkEnd w:id="25"/>
    </w:p>
    <w:p>
      <w:pPr>
        <w:pStyle w:val="3"/>
        <w:rPr>
          <w:color w:val="auto"/>
        </w:rPr>
      </w:pPr>
    </w:p>
    <w:p>
      <w:pPr>
        <w:pStyle w:val="4"/>
        <w:outlineLvl w:val="9"/>
        <w:rPr>
          <w:color w:val="auto"/>
        </w:rPr>
      </w:pPr>
      <w:bookmarkStart w:id="26" w:name="_Toc16030"/>
      <w:r>
        <w:rPr>
          <w:rFonts w:hint="eastAsia"/>
          <w:color w:val="auto"/>
        </w:rPr>
        <w:t>建设原则和策略</w:t>
      </w:r>
      <w:bookmarkEnd w:id="26"/>
    </w:p>
    <w:p>
      <w:pPr>
        <w:pStyle w:val="3"/>
        <w:rPr>
          <w:rFonts w:hint="eastAsia"/>
          <w:color w:val="auto"/>
        </w:rPr>
      </w:pPr>
      <w:r>
        <w:rPr>
          <w:rFonts w:hint="eastAsia"/>
          <w:color w:val="auto"/>
          <w:lang w:val="en-US" w:eastAsia="zh-CN"/>
        </w:rPr>
        <w:t>4.</w:t>
      </w:r>
      <w:r>
        <w:rPr>
          <w:rFonts w:hint="eastAsia"/>
          <w:color w:val="auto"/>
        </w:rPr>
        <w:t>1.1 系统设计原则</w:t>
      </w:r>
    </w:p>
    <w:p>
      <w:pPr>
        <w:pStyle w:val="3"/>
        <w:rPr>
          <w:rFonts w:hint="eastAsia"/>
          <w:color w:val="auto"/>
        </w:rPr>
      </w:pPr>
      <w:r>
        <w:rPr>
          <w:rFonts w:hint="eastAsia"/>
          <w:color w:val="auto"/>
        </w:rPr>
        <w:t>为了达到国内领先的目标，该系统设计应该充分考虑系统的合理性、先进性、实用性、可靠性、稳定性和可扩展性的原则。</w:t>
      </w:r>
    </w:p>
    <w:p>
      <w:pPr>
        <w:pStyle w:val="3"/>
        <w:rPr>
          <w:rFonts w:hint="eastAsia"/>
          <w:color w:val="auto"/>
        </w:rPr>
      </w:pPr>
      <w:r>
        <w:rPr>
          <w:rFonts w:hint="eastAsia"/>
          <w:color w:val="auto"/>
        </w:rPr>
        <w:t>合理性原则</w:t>
      </w:r>
    </w:p>
    <w:p>
      <w:pPr>
        <w:pStyle w:val="3"/>
        <w:rPr>
          <w:rFonts w:hint="eastAsia"/>
          <w:color w:val="auto"/>
        </w:rPr>
      </w:pPr>
      <w:r>
        <w:rPr>
          <w:rFonts w:hint="eastAsia"/>
          <w:color w:val="auto"/>
        </w:rPr>
        <w:t>为了保证整个系统从设备配置到系统构成的合理性，系统设计根据实际状况和建设治安防控系统的具体要求，充分满足用户在使用中的各项功能要求。为了保证系统的顺利使用以及与已建成系统集成的顺利进行，本系统的建设需要提供开放的软件接口，提供底层的API，从而为将来开发出实用而简易的集成软件，完成系统集成打好基础。</w:t>
      </w:r>
    </w:p>
    <w:p>
      <w:pPr>
        <w:pStyle w:val="3"/>
        <w:rPr>
          <w:rFonts w:hint="eastAsia"/>
          <w:color w:val="auto"/>
        </w:rPr>
      </w:pPr>
      <w:r>
        <w:rPr>
          <w:rFonts w:hint="eastAsia"/>
          <w:color w:val="auto"/>
        </w:rPr>
        <w:t>先进性原则</w:t>
      </w:r>
    </w:p>
    <w:p>
      <w:pPr>
        <w:pStyle w:val="3"/>
        <w:rPr>
          <w:rFonts w:hint="eastAsia"/>
          <w:color w:val="auto"/>
        </w:rPr>
      </w:pPr>
      <w:r>
        <w:rPr>
          <w:rFonts w:hint="eastAsia"/>
          <w:color w:val="auto"/>
        </w:rPr>
        <w:t>当前，计算机及通信技术高速发展，使得系统的设计不但要考虑充分利用当前的最新技术，而且还必须考虑随着技术的进一步发展，能在系统中不断溶入新技术，使系统始终充满活力，始终保持一定的先进性。在视频监控系统的设计中，对所有设备和相应软件的设计中，应该选用国际先进的视频监控设备和系统，从而既保持传统监控系统图像质量高的特点，同时能够彻底解决监控系统数字化、网络化过程中的瓶颈问题。真正实现国内先进水平的目标。</w:t>
      </w:r>
    </w:p>
    <w:p>
      <w:pPr>
        <w:pStyle w:val="3"/>
        <w:rPr>
          <w:rFonts w:hint="eastAsia"/>
          <w:color w:val="auto"/>
        </w:rPr>
      </w:pPr>
      <w:r>
        <w:rPr>
          <w:rFonts w:hint="eastAsia"/>
          <w:color w:val="auto"/>
        </w:rPr>
        <w:t xml:space="preserve">该系统的设计采用数字视频方式，通过数字编码、存储，支持双流的方式，数字实时图像通过解码器在电视墙或者直接在计算机终端上显示。 </w:t>
      </w:r>
    </w:p>
    <w:p>
      <w:pPr>
        <w:pStyle w:val="3"/>
        <w:rPr>
          <w:rFonts w:hint="eastAsia"/>
          <w:color w:val="auto"/>
        </w:rPr>
      </w:pPr>
      <w:r>
        <w:rPr>
          <w:rFonts w:hint="eastAsia"/>
          <w:color w:val="auto"/>
        </w:rPr>
        <w:t>这一技术路线保证了系统具有良好的清晰度、较少的服务器资源占用、完全实时、一流的网络功能等诸多特点，采用了先进的数字图像技术，为系统扩展应用打好基础，系统建成后在很长时间内不会被淘汰。</w:t>
      </w:r>
    </w:p>
    <w:p>
      <w:pPr>
        <w:pStyle w:val="3"/>
        <w:rPr>
          <w:rFonts w:hint="eastAsia"/>
          <w:color w:val="auto"/>
        </w:rPr>
      </w:pPr>
      <w:r>
        <w:rPr>
          <w:rFonts w:hint="eastAsia"/>
          <w:color w:val="auto"/>
        </w:rPr>
        <w:t>实用性原则</w:t>
      </w:r>
    </w:p>
    <w:p>
      <w:pPr>
        <w:pStyle w:val="3"/>
        <w:rPr>
          <w:rFonts w:hint="eastAsia"/>
          <w:color w:val="auto"/>
        </w:rPr>
      </w:pPr>
      <w:r>
        <w:rPr>
          <w:rFonts w:hint="eastAsia"/>
          <w:color w:val="auto"/>
        </w:rPr>
        <w:t>系统的建设应以实用性为基本原则。系统功能必须满足监、控、存、查、管、用的基本要求，硬件和软件平台界面友好、易学易用、使用方便、图像清晰；采用统一的系统标准和通信协议，使整个系统中各个子系统间能互联互控，充分发挥整个系统的功能。</w:t>
      </w:r>
    </w:p>
    <w:p>
      <w:pPr>
        <w:pStyle w:val="3"/>
        <w:rPr>
          <w:rFonts w:hint="eastAsia"/>
          <w:color w:val="auto"/>
        </w:rPr>
      </w:pPr>
      <w:r>
        <w:rPr>
          <w:rFonts w:hint="eastAsia"/>
          <w:color w:val="auto"/>
        </w:rPr>
        <w:t>可靠性原则</w:t>
      </w:r>
    </w:p>
    <w:p>
      <w:pPr>
        <w:pStyle w:val="3"/>
        <w:rPr>
          <w:rFonts w:hint="eastAsia"/>
          <w:color w:val="auto"/>
        </w:rPr>
      </w:pPr>
      <w:r>
        <w:rPr>
          <w:rFonts w:hint="eastAsia"/>
          <w:color w:val="auto"/>
        </w:rPr>
        <w:t>保证安防监控系统安全、正确地完成相应功能，保证系统的完整性、正确性和可恢复性，系统的不稳定因素要从硬件、软件系统协同运行中给予充分的防止。如有发生也应做到可即时地恢复。</w:t>
      </w:r>
    </w:p>
    <w:p>
      <w:pPr>
        <w:pStyle w:val="3"/>
        <w:rPr>
          <w:rFonts w:hint="eastAsia"/>
          <w:color w:val="auto"/>
        </w:rPr>
      </w:pPr>
      <w:r>
        <w:rPr>
          <w:rFonts w:hint="eastAsia"/>
          <w:color w:val="auto"/>
        </w:rPr>
        <w:t>本系统的规模无论在网络、系统平台，还是在系统应用方面都具有相当的规模，系统的运行可靠性是主要性能之一。保证对系统提供24小时不间断服务。</w:t>
      </w:r>
    </w:p>
    <w:p>
      <w:pPr>
        <w:pStyle w:val="3"/>
        <w:rPr>
          <w:rFonts w:hint="eastAsia"/>
          <w:color w:val="auto"/>
        </w:rPr>
      </w:pPr>
      <w:r>
        <w:rPr>
          <w:rFonts w:hint="eastAsia"/>
          <w:color w:val="auto"/>
        </w:rPr>
        <w:t>可扩展性原则</w:t>
      </w:r>
    </w:p>
    <w:p>
      <w:pPr>
        <w:pStyle w:val="3"/>
        <w:rPr>
          <w:rFonts w:hint="eastAsia"/>
          <w:color w:val="auto"/>
        </w:rPr>
      </w:pPr>
      <w:r>
        <w:rPr>
          <w:rFonts w:hint="eastAsia"/>
          <w:color w:val="auto"/>
        </w:rPr>
        <w:t>可扩展性原则主要体现在系统横向和纵向的扩展能力上。在系统横向扩展方面，智能视频监控系统在满足当前视频监控需求的基础上，应该非常方便的扩展容量，可方便实现更大容量的视频监控系统。在纵向扩展方面，视频监控系统具有良好的兼容性和通用的软硬件接口，用户可在其基础上进行二次功能开发（如图像智能分析等）。</w:t>
      </w:r>
    </w:p>
    <w:p>
      <w:pPr>
        <w:pStyle w:val="3"/>
        <w:rPr>
          <w:rFonts w:hint="eastAsia"/>
          <w:color w:val="auto"/>
        </w:rPr>
      </w:pPr>
      <w:r>
        <w:rPr>
          <w:rFonts w:hint="eastAsia"/>
          <w:color w:val="auto"/>
        </w:rPr>
        <w:t>随着系统以后的扩展，用户容量将会不断扩大，新的业务功能的要求将会层出不穷。这要求系统具备良好的可扩展性，所以在系统建设的初期，首先立足于近期的应用需求进行系统配置，而以系统的可扩展性来保证今后5~10年内的发展需求。</w:t>
      </w:r>
    </w:p>
    <w:p>
      <w:pPr>
        <w:pStyle w:val="3"/>
        <w:rPr>
          <w:rFonts w:hint="eastAsia"/>
          <w:color w:val="auto"/>
        </w:rPr>
      </w:pPr>
      <w:r>
        <w:rPr>
          <w:rFonts w:hint="eastAsia"/>
          <w:color w:val="auto"/>
        </w:rPr>
        <w:t>系统的各个组成部件选用标准的硬件和软件，各个子系统的设计模块化，使系统可以通过模块堆叠的方式进行扩展；各部分、各小系统的接口规范化，从而使软、硬件能够平滑升级或更新，网络节点的增减对网络性能的影响不大。系统的可扩展性主要表现在以下几个方面：</w:t>
      </w:r>
    </w:p>
    <w:p>
      <w:pPr>
        <w:pStyle w:val="3"/>
        <w:rPr>
          <w:rFonts w:hint="eastAsia"/>
          <w:color w:val="auto"/>
        </w:rPr>
      </w:pPr>
      <w:r>
        <w:rPr>
          <w:rFonts w:hint="eastAsia"/>
          <w:color w:val="auto"/>
        </w:rPr>
        <w:t>►视频管理系统的可扩展性</w:t>
      </w:r>
    </w:p>
    <w:p>
      <w:pPr>
        <w:pStyle w:val="3"/>
        <w:rPr>
          <w:rFonts w:hint="eastAsia"/>
          <w:color w:val="auto"/>
        </w:rPr>
      </w:pPr>
      <w:r>
        <w:rPr>
          <w:rFonts w:hint="eastAsia"/>
          <w:color w:val="auto"/>
        </w:rPr>
        <w:t>►视频存储系统的可扩展性</w:t>
      </w:r>
    </w:p>
    <w:p>
      <w:pPr>
        <w:pStyle w:val="3"/>
        <w:rPr>
          <w:rFonts w:hint="eastAsia"/>
          <w:color w:val="auto"/>
        </w:rPr>
      </w:pPr>
      <w:r>
        <w:rPr>
          <w:rFonts w:hint="eastAsia"/>
          <w:color w:val="auto"/>
        </w:rPr>
        <w:t>网络系统的可扩展性</w:t>
      </w:r>
    </w:p>
    <w:p>
      <w:pPr>
        <w:pStyle w:val="3"/>
        <w:rPr>
          <w:rFonts w:hint="eastAsia"/>
          <w:color w:val="auto"/>
        </w:rPr>
      </w:pPr>
      <w:r>
        <w:rPr>
          <w:rFonts w:hint="eastAsia"/>
          <w:color w:val="auto"/>
        </w:rPr>
        <w:t>►数据库系统的可扩展性</w:t>
      </w:r>
    </w:p>
    <w:p>
      <w:pPr>
        <w:pStyle w:val="3"/>
        <w:rPr>
          <w:rFonts w:hint="eastAsia"/>
          <w:color w:val="auto"/>
        </w:rPr>
      </w:pPr>
      <w:r>
        <w:rPr>
          <w:rFonts w:hint="eastAsia"/>
          <w:color w:val="auto"/>
        </w:rPr>
        <w:t>►外围设备的可扩展性</w:t>
      </w:r>
    </w:p>
    <w:p>
      <w:pPr>
        <w:pStyle w:val="3"/>
        <w:rPr>
          <w:rFonts w:hint="eastAsia"/>
          <w:color w:val="auto"/>
        </w:rPr>
      </w:pPr>
      <w:r>
        <w:rPr>
          <w:rFonts w:hint="eastAsia"/>
          <w:color w:val="auto"/>
        </w:rPr>
        <w:t>►应用软件系统的可扩展性</w:t>
      </w:r>
    </w:p>
    <w:p>
      <w:pPr>
        <w:pStyle w:val="3"/>
        <w:rPr>
          <w:rFonts w:hint="eastAsia"/>
          <w:color w:val="auto"/>
        </w:rPr>
      </w:pPr>
    </w:p>
    <w:p>
      <w:pPr>
        <w:pStyle w:val="4"/>
        <w:outlineLvl w:val="9"/>
        <w:rPr>
          <w:color w:val="auto"/>
        </w:rPr>
      </w:pPr>
      <w:bookmarkStart w:id="27" w:name="_Toc15108"/>
      <w:r>
        <w:rPr>
          <w:rFonts w:hint="eastAsia"/>
          <w:color w:val="auto"/>
        </w:rPr>
        <w:t>建设目标</w:t>
      </w:r>
      <w:bookmarkEnd w:id="27"/>
    </w:p>
    <w:p>
      <w:pPr>
        <w:pStyle w:val="3"/>
        <w:rPr>
          <w:rFonts w:hint="eastAsia"/>
          <w:color w:val="auto"/>
        </w:rPr>
      </w:pPr>
      <w:r>
        <w:rPr>
          <w:rFonts w:hint="eastAsia"/>
          <w:color w:val="auto"/>
        </w:rPr>
        <w:t>根据</w:t>
      </w:r>
      <w:r>
        <w:rPr>
          <w:rFonts w:hint="eastAsia"/>
          <w:color w:val="auto"/>
          <w:lang w:eastAsia="zh-CN"/>
        </w:rPr>
        <w:t>项目建设的预期</w:t>
      </w:r>
      <w:r>
        <w:rPr>
          <w:rFonts w:hint="eastAsia"/>
          <w:color w:val="auto"/>
        </w:rPr>
        <w:t>目标，应确定可以作为项目验收标准的具体指标和内容，并以表格的方式列举。</w:t>
      </w:r>
    </w:p>
    <w:p>
      <w:pPr>
        <w:pStyle w:val="3"/>
        <w:rPr>
          <w:color w:val="auto"/>
        </w:rPr>
      </w:pPr>
      <w:r>
        <w:rPr>
          <w:rFonts w:hint="eastAsia"/>
          <w:color w:val="auto"/>
        </w:rPr>
        <w:t>此外，还应对项目建成后可公开、共享和交换的信息予以明确说明。</w:t>
      </w:r>
    </w:p>
    <w:p>
      <w:pPr>
        <w:pStyle w:val="4"/>
        <w:outlineLvl w:val="9"/>
        <w:rPr>
          <w:color w:val="auto"/>
        </w:rPr>
      </w:pPr>
      <w:bookmarkStart w:id="28" w:name="_Toc25008"/>
      <w:r>
        <w:rPr>
          <w:rFonts w:hint="eastAsia"/>
          <w:color w:val="auto"/>
        </w:rPr>
        <w:t>总体设计方案</w:t>
      </w:r>
      <w:bookmarkEnd w:id="28"/>
    </w:p>
    <w:p>
      <w:pPr>
        <w:pStyle w:val="3"/>
        <w:rPr>
          <w:rFonts w:hint="eastAsia"/>
          <w:color w:val="auto"/>
        </w:rPr>
      </w:pPr>
      <w:r>
        <w:rPr>
          <w:rFonts w:hint="eastAsia"/>
          <w:color w:val="auto"/>
        </w:rPr>
        <w:t>根据视频监控系统的技防要求和用户需求，为了建造一个图像清晰连贯，能够适合该项目的系统特点，我们规划设置系统应是一个数字化网络化视频监控系统。</w:t>
      </w:r>
    </w:p>
    <w:p>
      <w:pPr>
        <w:pStyle w:val="3"/>
        <w:rPr>
          <w:rFonts w:hint="eastAsia"/>
          <w:color w:val="auto"/>
        </w:rPr>
      </w:pPr>
      <w:r>
        <w:rPr>
          <w:rFonts w:hint="eastAsia"/>
          <w:color w:val="auto"/>
        </w:rPr>
        <w:t>本项目采用网络型数字视频监控系统，本次建设的主要目标是完成对</w:t>
      </w:r>
      <w:r>
        <w:rPr>
          <w:rFonts w:hint="eastAsia"/>
          <w:color w:val="auto"/>
          <w:lang w:val="en-US" w:eastAsia="zh-CN"/>
        </w:rPr>
        <w:t>小区</w:t>
      </w:r>
      <w:r>
        <w:rPr>
          <w:rFonts w:hint="eastAsia"/>
          <w:color w:val="auto"/>
        </w:rPr>
        <w:t>的出入口、</w:t>
      </w:r>
      <w:r>
        <w:rPr>
          <w:rFonts w:hint="eastAsia"/>
          <w:color w:val="auto"/>
          <w:lang w:val="en-US" w:eastAsia="zh-CN"/>
        </w:rPr>
        <w:t>道路</w:t>
      </w:r>
      <w:r>
        <w:rPr>
          <w:rFonts w:hint="eastAsia"/>
          <w:color w:val="auto"/>
        </w:rPr>
        <w:t>、</w:t>
      </w:r>
      <w:r>
        <w:rPr>
          <w:rFonts w:hint="eastAsia"/>
          <w:color w:val="auto"/>
          <w:lang w:val="en-US" w:eastAsia="zh-CN"/>
        </w:rPr>
        <w:t>单元出入口等</w:t>
      </w:r>
      <w:r>
        <w:rPr>
          <w:rFonts w:hint="eastAsia"/>
          <w:color w:val="auto"/>
        </w:rPr>
        <w:t>进行视频监控覆盖，实现上述场合内的各种活动及固定目标的实时监控。</w:t>
      </w:r>
    </w:p>
    <w:p>
      <w:pPr>
        <w:pStyle w:val="3"/>
        <w:rPr>
          <w:rFonts w:hint="eastAsia"/>
          <w:color w:val="auto"/>
        </w:rPr>
      </w:pPr>
      <w:r>
        <w:rPr>
          <w:rFonts w:hint="eastAsia"/>
          <w:color w:val="auto"/>
        </w:rPr>
        <w:t>本系统由前端网络摄像机、NVR网络硬盘录像机、中心管理服务器、解码器、操作键盘、电视墙组成。</w:t>
      </w:r>
    </w:p>
    <w:p>
      <w:pPr>
        <w:pStyle w:val="3"/>
        <w:rPr>
          <w:rFonts w:hint="eastAsia"/>
          <w:color w:val="auto"/>
        </w:rPr>
      </w:pPr>
      <w:r>
        <w:rPr>
          <w:rFonts w:hint="eastAsia"/>
          <w:color w:val="auto"/>
        </w:rPr>
        <w:t>各套监控系统通过各自的监控网进行网络数据传输，前端高清网络摄像机通过接入层、核心层交换机，将高清视频信号传输至各自的监控中心、监控工作站进行数据交换，并由各单位设置的后端集中监控管理平台对前端摄像机进行统一接入、集中管理、权限分配、视频存储管理、视频转发、解码上墙等功能。</w:t>
      </w:r>
    </w:p>
    <w:p>
      <w:pPr>
        <w:pStyle w:val="3"/>
        <w:rPr>
          <w:rFonts w:hint="eastAsia"/>
          <w:color w:val="auto"/>
        </w:rPr>
      </w:pPr>
      <w:r>
        <w:rPr>
          <w:rFonts w:hint="eastAsia"/>
          <w:color w:val="auto"/>
        </w:rPr>
        <w:t>视频监控系统在设备网上进行数据传输。</w:t>
      </w:r>
    </w:p>
    <w:p>
      <w:pPr>
        <w:pStyle w:val="3"/>
        <w:rPr>
          <w:rFonts w:hint="eastAsia"/>
          <w:color w:val="auto"/>
        </w:rPr>
      </w:pPr>
      <w:r>
        <w:rPr>
          <w:rFonts w:hint="eastAsia"/>
          <w:color w:val="auto"/>
        </w:rPr>
        <w:t>后端集中监控管理中心采用嵌入式NVR进行存储，每路存储时间为30天；</w:t>
      </w:r>
    </w:p>
    <w:p>
      <w:pPr>
        <w:pStyle w:val="3"/>
        <w:rPr>
          <w:rFonts w:hint="eastAsia"/>
          <w:color w:val="auto"/>
        </w:rPr>
      </w:pPr>
      <w:r>
        <w:rPr>
          <w:rFonts w:hint="eastAsia"/>
          <w:color w:val="auto"/>
        </w:rPr>
        <w:t>监控中心采用高清解码器，实现高清图像解码上墙；</w:t>
      </w:r>
    </w:p>
    <w:p>
      <w:pPr>
        <w:pStyle w:val="3"/>
        <w:rPr>
          <w:rFonts w:hint="eastAsia"/>
          <w:color w:val="auto"/>
        </w:rPr>
      </w:pPr>
      <w:r>
        <w:rPr>
          <w:rFonts w:hint="eastAsia"/>
          <w:color w:val="auto"/>
        </w:rPr>
        <w:t>物业消控室设置监视器对监控画面进行切换轮巡监看；</w:t>
      </w:r>
    </w:p>
    <w:p>
      <w:pPr>
        <w:pStyle w:val="3"/>
        <w:rPr>
          <w:rFonts w:hint="eastAsia"/>
          <w:color w:val="auto"/>
        </w:rPr>
      </w:pPr>
      <w:r>
        <w:rPr>
          <w:rFonts w:hint="eastAsia"/>
          <w:color w:val="auto"/>
        </w:rPr>
        <w:t>本方案为网络型数字视频安防监控系统，系统采用了与网络型数字视频安防监控系统相适应的前端采集、传输、显示、存储及控制等主要设备。</w:t>
      </w:r>
    </w:p>
    <w:p>
      <w:pPr>
        <w:pStyle w:val="2"/>
        <w:outlineLvl w:val="9"/>
        <w:rPr>
          <w:highlight w:val="none"/>
        </w:rPr>
      </w:pPr>
      <w:bookmarkStart w:id="29" w:name="_Toc55293822"/>
      <w:bookmarkStart w:id="30" w:name="_Toc25349"/>
      <w:r>
        <w:rPr>
          <w:rFonts w:hint="eastAsia"/>
          <w:highlight w:val="none"/>
        </w:rPr>
        <w:t>项目招标方案</w:t>
      </w:r>
      <w:bookmarkEnd w:id="29"/>
    </w:p>
    <w:p>
      <w:pPr>
        <w:pStyle w:val="4"/>
        <w:outlineLvl w:val="9"/>
        <w:rPr>
          <w:highlight w:val="none"/>
        </w:rPr>
      </w:pPr>
      <w:bookmarkStart w:id="31" w:name="_Toc55293823"/>
      <w:r>
        <w:rPr>
          <w:rFonts w:hint="eastAsia"/>
          <w:highlight w:val="none"/>
        </w:rPr>
        <w:t>招标范围</w:t>
      </w:r>
      <w:bookmarkEnd w:id="31"/>
    </w:p>
    <w:p>
      <w:pPr>
        <w:pStyle w:val="3"/>
        <w:rPr>
          <w:highlight w:val="none"/>
        </w:rPr>
      </w:pPr>
      <w:r>
        <w:rPr>
          <w:rFonts w:hint="eastAsia"/>
          <w:color w:val="auto"/>
        </w:rPr>
        <w:t>本招标项目为</w:t>
      </w:r>
      <w:r>
        <w:rPr>
          <w:rFonts w:hint="eastAsia"/>
          <w:color w:val="auto"/>
          <w:lang w:eastAsia="zh-CN"/>
        </w:rPr>
        <w:t>张庙街道通河九村共江小区数字视频监控系统工程项目</w:t>
      </w:r>
      <w:r>
        <w:rPr>
          <w:rFonts w:hint="eastAsia"/>
          <w:color w:val="auto"/>
        </w:rPr>
        <w:t>，投标人须按本招标文件要求，负责本次招标采购内容的供货、包装、运输（包括设备卸车、就位到安装地点）、安装、售后服务</w:t>
      </w:r>
      <w:r>
        <w:rPr>
          <w:rFonts w:hint="eastAsia"/>
          <w:color w:val="auto"/>
          <w:lang w:eastAsia="zh-CN"/>
        </w:rPr>
        <w:t>（不含维保）</w:t>
      </w:r>
      <w:r>
        <w:rPr>
          <w:rFonts w:hint="eastAsia"/>
          <w:color w:val="auto"/>
        </w:rPr>
        <w:t>及其他要求。</w:t>
      </w:r>
    </w:p>
    <w:p>
      <w:pPr>
        <w:pStyle w:val="4"/>
        <w:outlineLvl w:val="9"/>
        <w:rPr>
          <w:highlight w:val="none"/>
        </w:rPr>
      </w:pPr>
      <w:bookmarkStart w:id="32" w:name="_Toc55293824"/>
      <w:r>
        <w:rPr>
          <w:rFonts w:hint="eastAsia"/>
          <w:highlight w:val="none"/>
        </w:rPr>
        <w:t>招标方式</w:t>
      </w:r>
      <w:bookmarkEnd w:id="32"/>
    </w:p>
    <w:p>
      <w:pPr>
        <w:pStyle w:val="3"/>
        <w:rPr>
          <w:rFonts w:hint="eastAsia"/>
          <w:color w:val="auto"/>
        </w:rPr>
      </w:pPr>
      <w:r>
        <w:rPr>
          <w:rFonts w:hint="eastAsia"/>
          <w:color w:val="auto"/>
        </w:rPr>
        <w:t>邀请招标</w:t>
      </w:r>
      <w:r>
        <w:rPr>
          <w:rFonts w:hint="eastAsia"/>
          <w:color w:val="auto"/>
          <w:lang w:eastAsia="zh-CN"/>
        </w:rPr>
        <w:t>（</w:t>
      </w:r>
      <w:r>
        <w:rPr>
          <w:rFonts w:hint="eastAsia"/>
          <w:color w:val="auto"/>
        </w:rPr>
        <w:t>选择性招标</w:t>
      </w:r>
      <w:r>
        <w:rPr>
          <w:rFonts w:hint="eastAsia"/>
          <w:color w:val="auto"/>
          <w:lang w:eastAsia="zh-CN"/>
        </w:rPr>
        <w:t>）。</w:t>
      </w:r>
    </w:p>
    <w:p>
      <w:pPr>
        <w:pStyle w:val="4"/>
        <w:outlineLvl w:val="9"/>
        <w:rPr>
          <w:highlight w:val="none"/>
        </w:rPr>
      </w:pPr>
      <w:bookmarkStart w:id="33" w:name="_Toc55293825"/>
      <w:r>
        <w:rPr>
          <w:rFonts w:hint="eastAsia"/>
          <w:highlight w:val="none"/>
        </w:rPr>
        <w:t>招标的组织形式</w:t>
      </w:r>
      <w:bookmarkEnd w:id="33"/>
    </w:p>
    <w:p>
      <w:pPr>
        <w:pStyle w:val="3"/>
        <w:rPr>
          <w:rFonts w:hint="eastAsia"/>
          <w:color w:val="auto"/>
          <w:lang w:eastAsia="zh-CN"/>
        </w:rPr>
      </w:pPr>
      <w:r>
        <w:rPr>
          <w:rFonts w:hint="eastAsia"/>
          <w:color w:val="auto"/>
          <w:lang w:eastAsia="zh-CN"/>
        </w:rPr>
        <w:t>自行招标。</w:t>
      </w:r>
    </w:p>
    <w:p>
      <w:pPr>
        <w:pStyle w:val="2"/>
        <w:outlineLvl w:val="9"/>
        <w:rPr>
          <w:color w:val="auto"/>
        </w:rPr>
      </w:pPr>
      <w:r>
        <w:rPr>
          <w:rFonts w:hint="eastAsia"/>
          <w:color w:val="auto"/>
        </w:rPr>
        <w:t>项目组织机构和人员培训</w:t>
      </w:r>
      <w:bookmarkEnd w:id="30"/>
    </w:p>
    <w:p>
      <w:pPr>
        <w:pStyle w:val="4"/>
        <w:outlineLvl w:val="9"/>
        <w:rPr>
          <w:color w:val="auto"/>
        </w:rPr>
      </w:pPr>
      <w:bookmarkStart w:id="34" w:name="_Toc25647"/>
      <w:r>
        <w:rPr>
          <w:rFonts w:hint="eastAsia"/>
          <w:color w:val="auto"/>
        </w:rPr>
        <w:t>领导和管理机构</w:t>
      </w:r>
      <w:bookmarkEnd w:id="34"/>
    </w:p>
    <w:p>
      <w:pPr>
        <w:pStyle w:val="3"/>
        <w:rPr>
          <w:rFonts w:hint="eastAsia"/>
          <w:b/>
          <w:bCs/>
          <w:color w:val="auto"/>
        </w:rPr>
      </w:pPr>
      <w:r>
        <w:rPr>
          <w:rFonts w:hint="eastAsia"/>
          <w:b/>
          <w:bCs/>
          <w:color w:val="auto"/>
          <w:lang w:val="en-US" w:eastAsia="zh-CN"/>
        </w:rPr>
        <w:t>（1）</w:t>
      </w:r>
      <w:r>
        <w:rPr>
          <w:rFonts w:hint="eastAsia"/>
          <w:b/>
          <w:bCs/>
          <w:color w:val="auto"/>
        </w:rPr>
        <w:t>建设单位的组织建设</w:t>
      </w:r>
      <w:r>
        <w:rPr>
          <w:rFonts w:hint="eastAsia"/>
          <w:b/>
          <w:bCs/>
          <w:color w:val="auto"/>
          <w:lang w:val="en-US" w:eastAsia="zh-CN"/>
        </w:rPr>
        <w:t>原则</w:t>
      </w:r>
    </w:p>
    <w:p>
      <w:pPr>
        <w:pStyle w:val="3"/>
        <w:rPr>
          <w:rFonts w:hint="eastAsia"/>
          <w:color w:val="auto"/>
        </w:rPr>
      </w:pPr>
      <w:r>
        <w:rPr>
          <w:rFonts w:hint="eastAsia"/>
          <w:color w:val="auto"/>
          <w:lang w:val="en-US" w:eastAsia="zh-CN"/>
        </w:rPr>
        <w:t>1、</w:t>
      </w:r>
      <w:r>
        <w:rPr>
          <w:rFonts w:hint="eastAsia"/>
          <w:color w:val="auto"/>
        </w:rPr>
        <w:t>目的性的原则：即按单位工程规模大小、难易程度设机构定编制，按编制设岗位定人员。</w:t>
      </w:r>
    </w:p>
    <w:p>
      <w:pPr>
        <w:pStyle w:val="3"/>
        <w:rPr>
          <w:rFonts w:hint="eastAsia"/>
          <w:color w:val="auto"/>
        </w:rPr>
      </w:pPr>
      <w:r>
        <w:rPr>
          <w:rFonts w:hint="eastAsia"/>
          <w:color w:val="auto"/>
          <w:lang w:val="en-US" w:eastAsia="zh-CN"/>
        </w:rPr>
        <w:t>2、</w:t>
      </w:r>
      <w:r>
        <w:rPr>
          <w:rFonts w:hint="eastAsia"/>
          <w:color w:val="auto"/>
        </w:rPr>
        <w:t>精干高效原则：即以能实现施工项目所要求的工作目标，尽量简化机构，作到精干高效。人员配置力求一专多能，一人多职。同时培养使用新来的大学生，给锻炼的机会，以提高人员素质。</w:t>
      </w:r>
    </w:p>
    <w:p>
      <w:pPr>
        <w:pStyle w:val="3"/>
        <w:rPr>
          <w:rFonts w:hint="eastAsia"/>
          <w:color w:val="auto"/>
        </w:rPr>
      </w:pPr>
      <w:r>
        <w:rPr>
          <w:rFonts w:hint="eastAsia"/>
          <w:color w:val="auto"/>
          <w:lang w:val="en-US" w:eastAsia="zh-CN"/>
        </w:rPr>
        <w:t>3、</w:t>
      </w:r>
      <w:r>
        <w:rPr>
          <w:rFonts w:hint="eastAsia"/>
          <w:color w:val="auto"/>
        </w:rPr>
        <w:t>业务系统化管理原则：即以业务工作系统化原则作指导，部门划分、人员配备及信息沟通等使其自身成为一个严密的组织系统，能够为完成项目管理总目标而实行合理分工及协作。</w:t>
      </w:r>
    </w:p>
    <w:p>
      <w:pPr>
        <w:pStyle w:val="3"/>
        <w:rPr>
          <w:rFonts w:hint="default" w:eastAsia="宋体"/>
          <w:b/>
          <w:bCs/>
          <w:color w:val="auto"/>
          <w:lang w:val="en-US" w:eastAsia="zh-CN"/>
        </w:rPr>
      </w:pPr>
      <w:r>
        <w:rPr>
          <w:rFonts w:hint="eastAsia"/>
          <w:b/>
          <w:bCs/>
          <w:color w:val="auto"/>
          <w:lang w:val="en-US" w:eastAsia="zh-CN"/>
        </w:rPr>
        <w:t>（2）项目班子及机构设置</w:t>
      </w:r>
    </w:p>
    <w:p>
      <w:pPr>
        <w:pStyle w:val="3"/>
        <w:rPr>
          <w:rFonts w:hint="eastAsia"/>
          <w:color w:val="auto"/>
        </w:rPr>
      </w:pPr>
      <w:r>
        <w:rPr>
          <w:rFonts w:hint="eastAsia" w:ascii="宋体" w:hAnsi="宋体" w:cs="宋体"/>
          <w:b w:val="0"/>
          <w:bCs w:val="0"/>
          <w:color w:val="auto"/>
          <w:sz w:val="24"/>
          <w:szCs w:val="24"/>
          <w:lang w:val="en-US" w:eastAsia="zh-CN"/>
        </w:rPr>
        <w:t>单位工程规模较大项目应设项目经理、生产副经理、技术副经理（项目总工）、行政副经理、技术质量组（质量员、资料员、试验工、测量工）、生产组（施工员、预算员）、安全组（安全员）、材料动力组（材料员、机械管理员）、安装组（专业施工员、专业质量员）、行政后勤组（总务员）、财务劳资组（会计员、劳资员）等部门。</w:t>
      </w:r>
    </w:p>
    <w:p>
      <w:pPr>
        <w:pStyle w:val="4"/>
        <w:outlineLvl w:val="9"/>
        <w:rPr>
          <w:color w:val="auto"/>
        </w:rPr>
      </w:pPr>
      <w:bookmarkStart w:id="35" w:name="_Toc24997"/>
      <w:r>
        <w:rPr>
          <w:rFonts w:hint="eastAsia"/>
          <w:color w:val="auto"/>
        </w:rPr>
        <w:t>项目实施机构</w:t>
      </w:r>
      <w:bookmarkEnd w:id="35"/>
    </w:p>
    <w:p>
      <w:pPr>
        <w:pStyle w:val="3"/>
        <w:rPr>
          <w:rFonts w:hint="eastAsia"/>
          <w:color w:val="auto"/>
        </w:rPr>
      </w:pPr>
      <w:r>
        <w:rPr>
          <w:rFonts w:hint="eastAsia" w:cs="Times New Roman"/>
          <w:color w:val="auto"/>
          <w:lang w:val="en-US" w:eastAsia="zh-CN"/>
        </w:rPr>
        <w:t>上海市宝山区人民政府张庙街道办事处</w:t>
      </w:r>
    </w:p>
    <w:p>
      <w:pPr>
        <w:pStyle w:val="4"/>
        <w:outlineLvl w:val="9"/>
        <w:rPr>
          <w:color w:val="auto"/>
        </w:rPr>
      </w:pPr>
      <w:bookmarkStart w:id="36" w:name="_Toc29975"/>
      <w:r>
        <w:rPr>
          <w:rFonts w:hint="eastAsia"/>
          <w:color w:val="auto"/>
        </w:rPr>
        <w:t>运行维护机构</w:t>
      </w:r>
      <w:bookmarkEnd w:id="36"/>
    </w:p>
    <w:p>
      <w:pPr>
        <w:pStyle w:val="3"/>
        <w:rPr>
          <w:rFonts w:hint="eastAsia"/>
          <w:b/>
          <w:bCs/>
          <w:color w:val="auto"/>
        </w:rPr>
      </w:pPr>
      <w:r>
        <w:rPr>
          <w:rFonts w:hint="eastAsia"/>
          <w:b/>
          <w:bCs/>
          <w:color w:val="auto"/>
        </w:rPr>
        <w:t>成品保护管理措施</w:t>
      </w:r>
    </w:p>
    <w:p>
      <w:pPr>
        <w:pStyle w:val="3"/>
        <w:rPr>
          <w:rFonts w:hint="eastAsia"/>
          <w:color w:val="auto"/>
        </w:rPr>
      </w:pPr>
      <w:r>
        <w:rPr>
          <w:rFonts w:hint="eastAsia"/>
          <w:color w:val="auto"/>
        </w:rPr>
        <w:t>1、项目经理部成立成品保护小组，由一名项目副经理任职组长，各专业工程师任职组员，负责施工过程中及施工完毕后项目全部施工内容的成品保护工作。合理安排施工工序，避免工序间污染，凡下道工序对上道工序产生污染和损坏的必须采取有效保护措施，否则不许开工，一旦造成损坏和污染应及时清除处理。</w:t>
      </w:r>
    </w:p>
    <w:p>
      <w:pPr>
        <w:pStyle w:val="3"/>
        <w:rPr>
          <w:rFonts w:hint="eastAsia"/>
          <w:color w:val="auto"/>
        </w:rPr>
      </w:pPr>
      <w:r>
        <w:rPr>
          <w:rFonts w:hint="eastAsia"/>
          <w:color w:val="auto"/>
        </w:rPr>
        <w:t>2、分项、分部工程验收合格即行插牌、遮挡，必要时封闭隔离，不得在其上行走、通行车辆、装卸物资材料，加强保护。设专人对施工现场已施工完成的部位进行记录，指定该项工程的成品保护责任人，由责任人定期检查，确保成品完整、无损、不受侵害。</w:t>
      </w:r>
    </w:p>
    <w:p>
      <w:pPr>
        <w:pStyle w:val="3"/>
        <w:rPr>
          <w:rFonts w:hint="eastAsia"/>
          <w:color w:val="auto"/>
        </w:rPr>
      </w:pPr>
      <w:r>
        <w:rPr>
          <w:rFonts w:hint="eastAsia"/>
          <w:color w:val="auto"/>
        </w:rPr>
        <w:t>3、若施工完毕的部位受到损坏，责任人应立即报告组长，由组长组织专业施工人员或施工队伍制定修补措施，实施修补工作。</w:t>
      </w:r>
    </w:p>
    <w:p>
      <w:pPr>
        <w:pStyle w:val="3"/>
        <w:rPr>
          <w:rFonts w:hint="eastAsia"/>
          <w:color w:val="auto"/>
        </w:rPr>
      </w:pPr>
      <w:r>
        <w:rPr>
          <w:rFonts w:hint="eastAsia"/>
          <w:color w:val="auto"/>
        </w:rPr>
        <w:t>4、施工过程中，各专业工长或技术员必须严格执行质量控制程序中《搬运、贮存、包装、防护、和交付控制程序》采取“护、包、盖、封”的保护措施，并合理安排施工顺序，防止后道工序损坏或污染前道工序。</w:t>
      </w:r>
    </w:p>
    <w:p>
      <w:pPr>
        <w:pStyle w:val="3"/>
        <w:rPr>
          <w:rFonts w:hint="eastAsia"/>
          <w:color w:val="auto"/>
        </w:rPr>
      </w:pPr>
      <w:r>
        <w:rPr>
          <w:rFonts w:hint="eastAsia"/>
          <w:color w:val="auto"/>
        </w:rPr>
        <w:t>5、项目完工后，按照发包人的要求实施成品保护工作，直至项目交工验收完成后交由管护部门。</w:t>
      </w:r>
    </w:p>
    <w:p>
      <w:pPr>
        <w:pStyle w:val="3"/>
        <w:rPr>
          <w:rFonts w:hint="eastAsia"/>
          <w:color w:val="auto"/>
        </w:rPr>
      </w:pPr>
      <w:r>
        <w:rPr>
          <w:rFonts w:hint="eastAsia"/>
          <w:color w:val="auto"/>
        </w:rPr>
        <w:t>6、制定成品保护奖罚措施，教育职工增强文明意识，不得在新建筑物上乱涂乱画，一旦发现，将给予必要的处罚。</w:t>
      </w:r>
    </w:p>
    <w:p>
      <w:pPr>
        <w:pStyle w:val="3"/>
        <w:rPr>
          <w:rFonts w:hint="eastAsia"/>
          <w:b/>
          <w:bCs/>
          <w:color w:val="auto"/>
        </w:rPr>
      </w:pPr>
      <w:r>
        <w:rPr>
          <w:rFonts w:hint="eastAsia"/>
          <w:b/>
          <w:bCs/>
          <w:color w:val="auto"/>
        </w:rPr>
        <w:t>工程保修工作管理措施</w:t>
      </w:r>
    </w:p>
    <w:p>
      <w:pPr>
        <w:pStyle w:val="3"/>
        <w:rPr>
          <w:rFonts w:hint="eastAsia"/>
          <w:color w:val="auto"/>
        </w:rPr>
      </w:pPr>
      <w:r>
        <w:rPr>
          <w:rFonts w:hint="eastAsia"/>
          <w:color w:val="auto"/>
        </w:rPr>
        <w:t>1、工程完工后，首先成立由项目部总工为组长，技术干部及有关人员组成的工程竣工维护组，负责缺陷责任期内对工程的维护工作。</w:t>
      </w:r>
    </w:p>
    <w:p>
      <w:pPr>
        <w:pStyle w:val="3"/>
        <w:rPr>
          <w:rFonts w:hint="eastAsia"/>
          <w:color w:val="auto"/>
        </w:rPr>
      </w:pPr>
      <w:r>
        <w:rPr>
          <w:rFonts w:hint="eastAsia"/>
          <w:color w:val="auto"/>
        </w:rPr>
        <w:t>2、保修期内，维护组要定期对所建工程进行全面、仔细的组织检查，遇大风、暴雨等不可抗拒的自然灾害后要随时组织检查，对出现的工程缺陷要登记清楚，分析缘由，及时向业主上报缺陷数量、缺陷范围、缺陷责任及原因等，并立即组织维修。</w:t>
      </w:r>
    </w:p>
    <w:p>
      <w:pPr>
        <w:pStyle w:val="3"/>
        <w:rPr>
          <w:rFonts w:hint="eastAsia"/>
          <w:color w:val="auto"/>
        </w:rPr>
      </w:pPr>
      <w:r>
        <w:rPr>
          <w:rFonts w:hint="eastAsia"/>
          <w:color w:val="auto"/>
        </w:rPr>
        <w:t>3、保修期内工程的维护，要在不影响正常使用的情况下进行，必要时采取可行的防护措施，确实需要中断进行时必须在发包人同意下才可进行。</w:t>
      </w:r>
    </w:p>
    <w:p>
      <w:pPr>
        <w:pStyle w:val="3"/>
        <w:rPr>
          <w:rFonts w:hint="eastAsia"/>
          <w:color w:val="auto"/>
        </w:rPr>
      </w:pPr>
      <w:r>
        <w:rPr>
          <w:rFonts w:hint="eastAsia"/>
          <w:color w:val="auto"/>
        </w:rPr>
        <w:t>4、各项缺陷的修复必须符合规范要求并取得工程师和业主的认可。</w:t>
      </w:r>
    </w:p>
    <w:p>
      <w:pPr>
        <w:pStyle w:val="3"/>
        <w:rPr>
          <w:rFonts w:hint="eastAsia"/>
          <w:color w:val="auto"/>
        </w:rPr>
      </w:pPr>
      <w:r>
        <w:rPr>
          <w:rFonts w:hint="eastAsia"/>
          <w:color w:val="auto"/>
        </w:rPr>
        <w:t>5、缺陷责任的维护分两种情况，若因本承包人施工质量问题造成结构内部受力变化或外部破坏的，本承包人自己拿出修复方案并报发包人批复后立即实施，若属设计或是其他非承包人责任造成的缺陷，本承包人要及时上报发包人和设计院，并按照发包人和设计院批复的方案组织维修。</w:t>
      </w:r>
    </w:p>
    <w:p>
      <w:pPr>
        <w:pStyle w:val="3"/>
        <w:rPr>
          <w:rFonts w:hint="eastAsia"/>
          <w:color w:val="auto"/>
        </w:rPr>
      </w:pPr>
      <w:r>
        <w:rPr>
          <w:rFonts w:hint="eastAsia"/>
          <w:color w:val="auto"/>
        </w:rPr>
        <w:t>6、保修期内本承包人成立的维护组必须保证管段排水畅通，路面洁净，无淤积物和阻塞物，无损害，行车标志醒目无毁坏。</w:t>
      </w:r>
    </w:p>
    <w:p>
      <w:pPr>
        <w:pStyle w:val="3"/>
        <w:rPr>
          <w:rFonts w:hint="eastAsia"/>
          <w:color w:val="auto"/>
        </w:rPr>
      </w:pPr>
      <w:r>
        <w:rPr>
          <w:rFonts w:hint="eastAsia"/>
          <w:color w:val="auto"/>
        </w:rPr>
        <w:t>7、按照ISO9001:2008系列标准要求，承诺实行竣工回访，工程交付后，仍要不断取得联系，每3个月至少回访一次，听取发包人或管护单位的使用情况及意见。当接到发包人通知需要实施保修工作时，在1日内到场按照发包人要求进行修复。</w:t>
      </w:r>
    </w:p>
    <w:p>
      <w:pPr>
        <w:pStyle w:val="3"/>
        <w:rPr>
          <w:rFonts w:hint="eastAsia"/>
          <w:color w:val="auto"/>
        </w:rPr>
      </w:pPr>
    </w:p>
    <w:p>
      <w:pPr>
        <w:pStyle w:val="4"/>
        <w:outlineLvl w:val="9"/>
        <w:rPr>
          <w:color w:val="auto"/>
        </w:rPr>
      </w:pPr>
      <w:bookmarkStart w:id="37" w:name="_Toc11060"/>
      <w:r>
        <w:rPr>
          <w:rFonts w:hint="eastAsia"/>
          <w:color w:val="auto"/>
        </w:rPr>
        <w:t>技术力量和人员配置</w:t>
      </w:r>
      <w:bookmarkEnd w:id="37"/>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977"/>
        <w:gridCol w:w="977"/>
        <w:gridCol w:w="977"/>
        <w:gridCol w:w="1013"/>
        <w:gridCol w:w="960"/>
        <w:gridCol w:w="916"/>
        <w:gridCol w:w="91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工种</w:t>
            </w:r>
          </w:p>
        </w:tc>
        <w:tc>
          <w:tcPr>
            <w:tcW w:w="4627" w:type="pct"/>
            <w:gridSpan w:val="8"/>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按工程施工阶段投入劳动力情况</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4627" w:type="pct"/>
            <w:gridSpan w:val="8"/>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场地勘察</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（5天）</w:t>
            </w:r>
          </w:p>
        </w:tc>
        <w:tc>
          <w:tcPr>
            <w:tcW w:w="589"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采购设备</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（15天）</w:t>
            </w:r>
          </w:p>
        </w:tc>
        <w:tc>
          <w:tcPr>
            <w:tcW w:w="589"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工程设计</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（20天）</w:t>
            </w:r>
          </w:p>
        </w:tc>
        <w:tc>
          <w:tcPr>
            <w:tcW w:w="610"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敷设管路/线缆</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（50天）</w:t>
            </w:r>
          </w:p>
        </w:tc>
        <w:tc>
          <w:tcPr>
            <w:tcW w:w="579"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安装设备</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（75天）</w:t>
            </w:r>
          </w:p>
        </w:tc>
        <w:tc>
          <w:tcPr>
            <w:tcW w:w="553"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系统调试</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（85天）</w:t>
            </w:r>
          </w:p>
        </w:tc>
        <w:tc>
          <w:tcPr>
            <w:tcW w:w="553"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工程验收</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（87天）</w:t>
            </w:r>
          </w:p>
        </w:tc>
        <w:tc>
          <w:tcPr>
            <w:tcW w:w="559" w:type="pct"/>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工程结算</w:t>
            </w:r>
            <w:r>
              <w:rPr>
                <w:rFonts w:hint="eastAsia" w:ascii="黑体" w:hAnsi="黑体" w:eastAsia="黑体" w:cs="黑体"/>
                <w:b w:val="0"/>
                <w:bCs w:val="0"/>
                <w:i w:val="0"/>
                <w:iCs w:val="0"/>
                <w:color w:val="auto"/>
                <w:kern w:val="0"/>
                <w:sz w:val="21"/>
                <w:szCs w:val="21"/>
                <w:u w:val="none"/>
                <w:lang w:val="en-US" w:eastAsia="zh-CN" w:bidi="ar"/>
              </w:rPr>
              <w:br w:type="textWrapping"/>
            </w:r>
            <w:r>
              <w:rPr>
                <w:rFonts w:hint="eastAsia" w:ascii="黑体" w:hAnsi="黑体" w:eastAsia="黑体" w:cs="黑体"/>
                <w:b w:val="0"/>
                <w:bCs w:val="0"/>
                <w:i w:val="0"/>
                <w:iCs w:val="0"/>
                <w:color w:val="auto"/>
                <w:kern w:val="0"/>
                <w:sz w:val="21"/>
                <w:szCs w:val="21"/>
                <w:u w:val="none"/>
                <w:lang w:val="en-US" w:eastAsia="zh-CN"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高工</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610"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工程师</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610"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技工</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10</w:t>
            </w:r>
          </w:p>
        </w:tc>
        <w:tc>
          <w:tcPr>
            <w:tcW w:w="57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10</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53"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安全员</w:t>
            </w: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7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55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质检员</w:t>
            </w: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7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55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普工</w:t>
            </w: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579"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553" w:type="pct"/>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553"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restart"/>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2"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8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610"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7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3"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559" w:type="pct"/>
            <w:vMerge w:val="continue"/>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bl>
    <w:p>
      <w:pPr>
        <w:pStyle w:val="3"/>
        <w:rPr>
          <w:rFonts w:hint="eastAsia"/>
          <w:color w:val="auto"/>
        </w:rPr>
      </w:pPr>
    </w:p>
    <w:p>
      <w:pPr>
        <w:pStyle w:val="4"/>
        <w:outlineLvl w:val="9"/>
        <w:rPr>
          <w:color w:val="auto"/>
        </w:rPr>
      </w:pPr>
      <w:bookmarkStart w:id="38" w:name="_Toc15283"/>
      <w:r>
        <w:rPr>
          <w:rFonts w:hint="eastAsia"/>
          <w:color w:val="auto"/>
        </w:rPr>
        <w:t>人员培训方案</w:t>
      </w:r>
      <w:bookmarkEnd w:id="38"/>
    </w:p>
    <w:p>
      <w:pPr>
        <w:pStyle w:val="3"/>
        <w:rPr>
          <w:rFonts w:hint="eastAsia"/>
          <w:color w:val="auto"/>
        </w:rPr>
      </w:pPr>
      <w:r>
        <w:rPr>
          <w:rFonts w:hint="eastAsia"/>
          <w:color w:val="auto"/>
          <w:lang w:val="en-US" w:eastAsia="zh-CN"/>
        </w:rPr>
        <w:t>5.5.1</w:t>
      </w:r>
      <w:r>
        <w:rPr>
          <w:rFonts w:hint="eastAsia"/>
          <w:color w:val="auto"/>
        </w:rPr>
        <w:t>对受训人员的要求</w:t>
      </w:r>
    </w:p>
    <w:p>
      <w:pPr>
        <w:pStyle w:val="3"/>
        <w:rPr>
          <w:rFonts w:hint="eastAsia"/>
          <w:color w:val="auto"/>
        </w:rPr>
      </w:pPr>
      <w:r>
        <w:rPr>
          <w:rFonts w:hint="eastAsia"/>
          <w:color w:val="auto"/>
        </w:rPr>
        <w:t>接受培训的人员必须具备一定文化素质，管理人员要具有一定专业技术知识技术人员。建议对一些关键系统或部门应有五人或五人以上负责。</w:t>
      </w:r>
    </w:p>
    <w:p>
      <w:pPr>
        <w:pStyle w:val="3"/>
        <w:rPr>
          <w:rFonts w:hint="eastAsia"/>
          <w:color w:val="auto"/>
        </w:rPr>
      </w:pPr>
      <w:r>
        <w:rPr>
          <w:rFonts w:hint="eastAsia"/>
          <w:color w:val="auto"/>
          <w:lang w:val="en-US" w:eastAsia="zh-CN"/>
        </w:rPr>
        <w:t>5.5.2</w:t>
      </w:r>
      <w:r>
        <w:rPr>
          <w:rFonts w:hint="eastAsia"/>
          <w:color w:val="auto"/>
        </w:rPr>
        <w:t>培训目的</w:t>
      </w:r>
    </w:p>
    <w:p>
      <w:pPr>
        <w:pStyle w:val="3"/>
        <w:rPr>
          <w:rFonts w:hint="eastAsia"/>
          <w:color w:val="auto"/>
        </w:rPr>
      </w:pPr>
      <w:r>
        <w:rPr>
          <w:rFonts w:hint="eastAsia"/>
          <w:color w:val="auto"/>
        </w:rPr>
        <w:t>使业主能对整个系统全面了解，熟悉日常维护工作，有能力处理一般性问题，并消除系统因使用或操作不当而引起的故障，减少突发故障的发生。</w:t>
      </w:r>
    </w:p>
    <w:p>
      <w:pPr>
        <w:pStyle w:val="3"/>
        <w:rPr>
          <w:rFonts w:hint="eastAsia"/>
          <w:color w:val="auto"/>
        </w:rPr>
      </w:pPr>
      <w:r>
        <w:rPr>
          <w:rFonts w:hint="eastAsia"/>
          <w:color w:val="auto"/>
          <w:lang w:val="en-US" w:eastAsia="zh-CN"/>
        </w:rPr>
        <w:t>5.5.3</w:t>
      </w:r>
      <w:r>
        <w:rPr>
          <w:rFonts w:hint="eastAsia"/>
          <w:color w:val="auto"/>
        </w:rPr>
        <w:t>培训内容</w:t>
      </w:r>
    </w:p>
    <w:p>
      <w:pPr>
        <w:pStyle w:val="3"/>
        <w:rPr>
          <w:rFonts w:hint="eastAsia"/>
          <w:color w:val="auto"/>
        </w:rPr>
      </w:pPr>
      <w:r>
        <w:rPr>
          <w:rFonts w:hint="eastAsia"/>
          <w:color w:val="auto"/>
        </w:rPr>
        <w:t>培训内容可分为面向操作人员和面向管理人员两类。前者注重实际操作，后者偏重系统整体结构、功能和管理等。</w:t>
      </w:r>
    </w:p>
    <w:p>
      <w:pPr>
        <w:pStyle w:val="3"/>
        <w:rPr>
          <w:rFonts w:hint="eastAsia"/>
          <w:color w:val="auto"/>
        </w:rPr>
      </w:pPr>
      <w:r>
        <w:rPr>
          <w:rFonts w:hint="eastAsia"/>
          <w:color w:val="auto"/>
          <w:lang w:val="en-US" w:eastAsia="zh-CN"/>
        </w:rPr>
        <w:t>1、</w:t>
      </w:r>
      <w:r>
        <w:rPr>
          <w:rFonts w:hint="eastAsia"/>
          <w:color w:val="auto"/>
        </w:rPr>
        <w:t>面向操作人员的培训内容主要包括：</w:t>
      </w:r>
    </w:p>
    <w:p>
      <w:pPr>
        <w:pStyle w:val="3"/>
        <w:rPr>
          <w:rFonts w:hint="eastAsia"/>
          <w:color w:val="auto"/>
        </w:rPr>
      </w:pPr>
      <w:r>
        <w:rPr>
          <w:rFonts w:hint="eastAsia"/>
          <w:color w:val="auto"/>
        </w:rPr>
        <w:t>各子系统的工作原理及性能；</w:t>
      </w:r>
    </w:p>
    <w:p>
      <w:pPr>
        <w:pStyle w:val="3"/>
        <w:rPr>
          <w:rFonts w:hint="eastAsia"/>
          <w:color w:val="auto"/>
        </w:rPr>
      </w:pPr>
      <w:r>
        <w:rPr>
          <w:rFonts w:hint="eastAsia"/>
          <w:color w:val="auto"/>
        </w:rPr>
        <w:t>主要设备、器件的安装及测试；</w:t>
      </w:r>
    </w:p>
    <w:p>
      <w:pPr>
        <w:pStyle w:val="3"/>
        <w:rPr>
          <w:rFonts w:hint="eastAsia"/>
          <w:color w:val="auto"/>
        </w:rPr>
      </w:pPr>
      <w:r>
        <w:rPr>
          <w:rFonts w:hint="eastAsia"/>
          <w:color w:val="auto"/>
        </w:rPr>
        <w:t>系统的基本操作；</w:t>
      </w:r>
    </w:p>
    <w:p>
      <w:pPr>
        <w:pStyle w:val="3"/>
        <w:rPr>
          <w:rFonts w:hint="eastAsia"/>
          <w:color w:val="auto"/>
        </w:rPr>
      </w:pPr>
      <w:r>
        <w:rPr>
          <w:rFonts w:hint="eastAsia"/>
          <w:color w:val="auto"/>
        </w:rPr>
        <w:t>维护规程及简单故障判定排除；</w:t>
      </w:r>
    </w:p>
    <w:p>
      <w:pPr>
        <w:pStyle w:val="3"/>
        <w:rPr>
          <w:rFonts w:hint="eastAsia"/>
          <w:color w:val="auto"/>
        </w:rPr>
      </w:pPr>
      <w:r>
        <w:rPr>
          <w:rFonts w:hint="eastAsia"/>
          <w:color w:val="auto"/>
        </w:rPr>
        <w:t>竣工图的查阅和修改。</w:t>
      </w:r>
    </w:p>
    <w:p>
      <w:pPr>
        <w:pStyle w:val="3"/>
        <w:rPr>
          <w:rFonts w:hint="eastAsia"/>
          <w:color w:val="auto"/>
        </w:rPr>
      </w:pPr>
      <w:r>
        <w:rPr>
          <w:rFonts w:hint="eastAsia"/>
          <w:color w:val="auto"/>
          <w:lang w:val="en-US" w:eastAsia="zh-CN"/>
        </w:rPr>
        <w:t>2、</w:t>
      </w:r>
      <w:r>
        <w:rPr>
          <w:rFonts w:hint="eastAsia"/>
          <w:color w:val="auto"/>
        </w:rPr>
        <w:t>面向管理人员的培训内容主要包括：</w:t>
      </w:r>
    </w:p>
    <w:p>
      <w:pPr>
        <w:pStyle w:val="3"/>
        <w:rPr>
          <w:rFonts w:hint="eastAsia"/>
          <w:color w:val="auto"/>
        </w:rPr>
      </w:pPr>
      <w:r>
        <w:rPr>
          <w:rFonts w:hint="eastAsia"/>
          <w:color w:val="auto"/>
        </w:rPr>
        <w:t>系统总体结构及各子系统相互间的关系；</w:t>
      </w:r>
    </w:p>
    <w:p>
      <w:pPr>
        <w:pStyle w:val="3"/>
        <w:rPr>
          <w:rFonts w:hint="eastAsia"/>
          <w:color w:val="auto"/>
        </w:rPr>
      </w:pPr>
      <w:r>
        <w:rPr>
          <w:rFonts w:hint="eastAsia"/>
          <w:color w:val="auto"/>
        </w:rPr>
        <w:t>系统重要参数的设定和修改；</w:t>
      </w:r>
    </w:p>
    <w:p>
      <w:pPr>
        <w:pStyle w:val="3"/>
        <w:rPr>
          <w:rFonts w:hint="eastAsia"/>
          <w:color w:val="auto"/>
        </w:rPr>
      </w:pPr>
      <w:r>
        <w:rPr>
          <w:rFonts w:hint="eastAsia"/>
          <w:color w:val="auto"/>
        </w:rPr>
        <w:t>竣工图的查阅。</w:t>
      </w:r>
    </w:p>
    <w:p>
      <w:pPr>
        <w:pStyle w:val="3"/>
        <w:rPr>
          <w:rFonts w:hint="eastAsia"/>
          <w:color w:val="auto"/>
        </w:rPr>
      </w:pPr>
      <w:r>
        <w:rPr>
          <w:rFonts w:hint="eastAsia"/>
          <w:color w:val="auto"/>
          <w:lang w:val="en-US" w:eastAsia="zh-CN"/>
        </w:rPr>
        <w:t>5.5.4</w:t>
      </w:r>
      <w:r>
        <w:rPr>
          <w:rFonts w:hint="eastAsia"/>
          <w:color w:val="auto"/>
        </w:rPr>
        <w:t>培训过程的组织管理</w:t>
      </w:r>
    </w:p>
    <w:p>
      <w:pPr>
        <w:pStyle w:val="3"/>
        <w:rPr>
          <w:rFonts w:hint="eastAsia"/>
          <w:color w:val="auto"/>
        </w:rPr>
      </w:pPr>
      <w:r>
        <w:rPr>
          <w:rFonts w:hint="eastAsia"/>
          <w:color w:val="auto"/>
        </w:rPr>
        <w:t>制定各子系统的培训内容和计划；</w:t>
      </w:r>
    </w:p>
    <w:p>
      <w:pPr>
        <w:pStyle w:val="3"/>
        <w:rPr>
          <w:rFonts w:hint="eastAsia"/>
          <w:color w:val="auto"/>
        </w:rPr>
      </w:pPr>
      <w:r>
        <w:rPr>
          <w:rFonts w:hint="eastAsia"/>
          <w:color w:val="auto"/>
        </w:rPr>
        <w:t>对培训内容和计划进行审查、确认；</w:t>
      </w:r>
    </w:p>
    <w:p>
      <w:pPr>
        <w:pStyle w:val="3"/>
        <w:rPr>
          <w:rFonts w:hint="eastAsia"/>
          <w:color w:val="auto"/>
        </w:rPr>
      </w:pPr>
      <w:r>
        <w:rPr>
          <w:rFonts w:hint="eastAsia"/>
          <w:color w:val="auto"/>
        </w:rPr>
        <w:t>根据业主的要求，在实施过程中进行必要的调整。</w:t>
      </w:r>
    </w:p>
    <w:p>
      <w:pPr>
        <w:pStyle w:val="3"/>
        <w:rPr>
          <w:rFonts w:hint="eastAsia"/>
          <w:color w:val="auto"/>
        </w:rPr>
      </w:pPr>
    </w:p>
    <w:p>
      <w:pPr>
        <w:pStyle w:val="2"/>
        <w:outlineLvl w:val="9"/>
        <w:rPr>
          <w:color w:val="auto"/>
        </w:rPr>
      </w:pPr>
      <w:bookmarkStart w:id="39" w:name="_Toc9508"/>
      <w:r>
        <w:rPr>
          <w:rFonts w:hint="eastAsia"/>
          <w:color w:val="auto"/>
        </w:rPr>
        <w:t>项目实施进度</w:t>
      </w:r>
      <w:bookmarkEnd w:id="39"/>
    </w:p>
    <w:p>
      <w:pPr>
        <w:pStyle w:val="4"/>
        <w:outlineLvl w:val="9"/>
        <w:rPr>
          <w:color w:val="auto"/>
        </w:rPr>
      </w:pPr>
      <w:bookmarkStart w:id="40" w:name="_Toc15798"/>
      <w:r>
        <w:rPr>
          <w:rFonts w:hint="eastAsia"/>
          <w:color w:val="auto"/>
        </w:rPr>
        <w:t>项目建设周期</w:t>
      </w:r>
      <w:bookmarkEnd w:id="40"/>
    </w:p>
    <w:p>
      <w:pPr>
        <w:pStyle w:val="3"/>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日历天90天</w:t>
      </w:r>
    </w:p>
    <w:p>
      <w:pPr>
        <w:pStyle w:val="4"/>
        <w:outlineLvl w:val="9"/>
        <w:rPr>
          <w:color w:val="auto"/>
        </w:rPr>
      </w:pPr>
      <w:bookmarkStart w:id="41" w:name="_Toc17468"/>
      <w:r>
        <w:rPr>
          <w:rFonts w:hint="eastAsia"/>
          <w:color w:val="auto"/>
        </w:rPr>
        <w:t>项目实施计划</w:t>
      </w:r>
      <w:bookmarkEnd w:id="41"/>
    </w:p>
    <w:p>
      <w:pPr>
        <w:pStyle w:val="3"/>
        <w:rPr>
          <w:color w:val="auto"/>
        </w:rPr>
      </w:pPr>
      <w:r>
        <w:rPr>
          <w:color w:val="auto"/>
        </w:rPr>
        <w:drawing>
          <wp:inline distT="0" distB="0" distL="114300" distR="114300">
            <wp:extent cx="5274310" cy="2359025"/>
            <wp:effectExtent l="0" t="0" r="13970" b="3175"/>
            <wp:docPr id="1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true"/>
                    </pic:cNvPicPr>
                  </pic:nvPicPr>
                  <pic:blipFill>
                    <a:blip r:embed="rId6"/>
                    <a:stretch>
                      <a:fillRect/>
                    </a:stretch>
                  </pic:blipFill>
                  <pic:spPr>
                    <a:xfrm>
                      <a:off x="0" y="0"/>
                      <a:ext cx="5274310" cy="2359025"/>
                    </a:xfrm>
                    <a:prstGeom prst="rect">
                      <a:avLst/>
                    </a:prstGeom>
                    <a:noFill/>
                    <a:ln>
                      <a:noFill/>
                    </a:ln>
                  </pic:spPr>
                </pic:pic>
              </a:graphicData>
            </a:graphic>
          </wp:inline>
        </w:drawing>
      </w:r>
    </w:p>
    <w:p>
      <w:pPr>
        <w:pStyle w:val="2"/>
        <w:outlineLvl w:val="9"/>
        <w:rPr>
          <w:color w:val="auto"/>
        </w:rPr>
      </w:pPr>
      <w:bookmarkStart w:id="42" w:name="_Toc4906"/>
      <w:r>
        <w:rPr>
          <w:rFonts w:hint="eastAsia"/>
          <w:color w:val="auto"/>
        </w:rPr>
        <w:t>投资估算和资金来源</w:t>
      </w:r>
      <w:bookmarkEnd w:id="42"/>
    </w:p>
    <w:p>
      <w:pPr>
        <w:pStyle w:val="4"/>
        <w:outlineLvl w:val="9"/>
        <w:rPr>
          <w:color w:val="auto"/>
        </w:rPr>
      </w:pPr>
      <w:bookmarkStart w:id="43" w:name="_Toc17746"/>
      <w:r>
        <w:rPr>
          <w:rFonts w:hint="eastAsia"/>
          <w:color w:val="auto"/>
        </w:rPr>
        <w:t>项目总投资</w:t>
      </w:r>
      <w:bookmarkEnd w:id="43"/>
    </w:p>
    <w:p>
      <w:pPr>
        <w:pStyle w:val="3"/>
        <w:rPr>
          <w:rFonts w:hint="eastAsia" w:eastAsia="宋体"/>
          <w:color w:val="auto"/>
          <w:lang w:val="en-US" w:eastAsia="zh-CN"/>
        </w:rPr>
      </w:pPr>
      <w:r>
        <w:rPr>
          <w:rFonts w:hint="eastAsia"/>
          <w:color w:val="auto"/>
          <w:lang w:val="en-US" w:eastAsia="zh-CN"/>
        </w:rPr>
        <w:t>人民币</w:t>
      </w:r>
      <w:r>
        <w:rPr>
          <w:rFonts w:hint="eastAsia"/>
          <w:color w:val="auto"/>
        </w:rPr>
        <w:t>329279.41</w:t>
      </w:r>
      <w:r>
        <w:rPr>
          <w:rFonts w:hint="eastAsia"/>
          <w:color w:val="auto"/>
          <w:lang w:val="en-US" w:eastAsia="zh-CN"/>
        </w:rPr>
        <w:t>元</w:t>
      </w:r>
    </w:p>
    <w:p>
      <w:pPr>
        <w:pStyle w:val="4"/>
        <w:outlineLvl w:val="9"/>
        <w:rPr>
          <w:color w:val="auto"/>
        </w:rPr>
      </w:pPr>
      <w:bookmarkStart w:id="44" w:name="_Toc16048"/>
      <w:r>
        <w:rPr>
          <w:rFonts w:hint="eastAsia"/>
          <w:color w:val="auto"/>
        </w:rPr>
        <w:t>项目总投资详细估算</w:t>
      </w:r>
      <w:bookmarkEnd w:id="44"/>
    </w:p>
    <w:p>
      <w:pPr>
        <w:pStyle w:val="3"/>
        <w:rPr>
          <w:rFonts w:hint="eastAsia" w:ascii="Times New Roman" w:hAnsi="Times New Roman" w:cs="Times New Roman"/>
          <w:color w:val="auto"/>
          <w:lang w:val="en-US" w:eastAsia="zh-CN"/>
        </w:rPr>
      </w:pP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204"/>
        <w:gridCol w:w="2814"/>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4"/>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项目申报预算明细表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序号</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分部分项名称</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申报价格（万元）</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一、一类费用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软件开发</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329,279.41</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硬件集成</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0.00</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小计</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329,279.41</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二、二类费用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咨询费</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0.0 </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监理费</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0.0 </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测试费</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0.0 </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安全测评费</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0.0 </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小计</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0.0 </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项目总预算</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329,279.41</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auto"/>
                <w:sz w:val="21"/>
                <w:szCs w:val="21"/>
                <w:u w:val="none"/>
              </w:rPr>
            </w:pPr>
          </w:p>
        </w:tc>
      </w:tr>
    </w:tbl>
    <w:p>
      <w:pPr>
        <w:pStyle w:val="3"/>
        <w:rPr>
          <w:rFonts w:hint="eastAsia" w:ascii="Times New Roman" w:hAnsi="Times New Roman" w:cs="Times New Roman"/>
          <w:color w:val="auto"/>
          <w:lang w:val="en-US" w:eastAsia="zh-CN"/>
        </w:rPr>
      </w:pP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
        <w:gridCol w:w="387"/>
        <w:gridCol w:w="1818"/>
        <w:gridCol w:w="1920"/>
        <w:gridCol w:w="700"/>
        <w:gridCol w:w="740"/>
        <w:gridCol w:w="1024"/>
        <w:gridCol w:w="557"/>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9"/>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预算申报费用明细表（硬件部分）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系统名称</w:t>
            </w:r>
          </w:p>
        </w:tc>
        <w:tc>
          <w:tcPr>
            <w:tcW w:w="22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建设内容</w:t>
            </w:r>
          </w:p>
        </w:tc>
        <w:tc>
          <w:tcPr>
            <w:tcW w:w="106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设备名称</w:t>
            </w:r>
          </w:p>
        </w:tc>
        <w:tc>
          <w:tcPr>
            <w:tcW w:w="11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参考品牌型号</w:t>
            </w:r>
          </w:p>
        </w:tc>
        <w:tc>
          <w:tcPr>
            <w:tcW w:w="41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技术参数</w:t>
            </w:r>
          </w:p>
        </w:tc>
        <w:tc>
          <w:tcPr>
            <w:tcW w:w="43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单位</w:t>
            </w:r>
          </w:p>
        </w:tc>
        <w:tc>
          <w:tcPr>
            <w:tcW w:w="60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单价（元）</w:t>
            </w:r>
          </w:p>
        </w:tc>
        <w:tc>
          <w:tcPr>
            <w:tcW w:w="3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数量</w:t>
            </w:r>
          </w:p>
        </w:tc>
        <w:tc>
          <w:tcPr>
            <w:tcW w:w="58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总额（元）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视频监控系统</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前端设备</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彩色高清宽动态低照度数字摄像机</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AFSXJ-NC-B-CH-2108P-G</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1035.50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49704.00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摄像机护罩</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配套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163.50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7848.00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LED补光灯（12W)</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配套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163.50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7848.00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高清变焦镜头5-50MM</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CH0550IR-CS8MP</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468.70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22497.60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室外立杆（含基础）</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定制3M</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545.00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壁装支架</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CH-8002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54.50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490.50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摄像机存储卡</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32G</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65.40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196.20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接入层交换机</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H3C MS4016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741.20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4447.20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设备箱（壁挂）</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国产</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392.40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2354.40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摄像机电源</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奇牛 24V150W</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348.80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2092.80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主干电源线</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RVV3*2.5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9.81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900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8829.00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光纤收发器</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万乘 FC311A/B-20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2616.00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室外防水五类4对UTP电缆</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万乘 CAT5E</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2.18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6976.00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电源线</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万乘 FSRVV2*1.0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3.49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3200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11161.60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四芯单模光纤</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万乘-TW4LOS2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3.27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900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PDU电源插座</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公牛GN109K6位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239.80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1438.80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中心设备</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专业型数字硬盘录像机</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CH-9032N-8-4K-A-L-AF-DVR-Ⅱ-A/0+16-16(A2-1)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4578.00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13734.00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监控级存储硬盘</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希捷ST4000VX000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872.00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高清解码器</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启丰 CH-2100-1V</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2507.00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2507.00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核心层交换机</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H3CS5024PV3-EI</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3815.00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3815.00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设备机柜</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图腾 22U</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1798.50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1798.50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光缆终端盒</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四口</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54.50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耦合器</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SC</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17.44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837.12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尾纤</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SC</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27.25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1308.00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跳纤</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SC</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32.70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1569.60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光纤熔接</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327.00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3924.00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管理电脑</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I5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7085.00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7085.00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HDMI高清线</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163.50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654.00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监视器22寸</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启丰 CH-2201P</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2016.50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8066.00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PDU电源插座</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公牛GN109K6位</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239.80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479.60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其他安装线缆、电源、配件附件</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线管</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管材</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25mm</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2.51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2000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5014.00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旧设备管线拆除</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8720.00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手孔井</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8284.00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道路切割及修补</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黑体" w:eastAsia="黑体" w:cs="黑体"/>
                <w:b w:val="0"/>
                <w:bCs w:val="0"/>
                <w:i w:val="0"/>
                <w:iCs w:val="0"/>
                <w:color w:val="auto"/>
                <w:sz w:val="21"/>
                <w:szCs w:val="21"/>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室外绿化开挖及回填</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23.98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1800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43164.00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集成费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42949.49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合计</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auto"/>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auto"/>
                <w:sz w:val="21"/>
                <w:szCs w:val="21"/>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 xml:space="preserve">329279.41 </w:t>
            </w:r>
          </w:p>
        </w:tc>
      </w:tr>
    </w:tbl>
    <w:p>
      <w:pPr>
        <w:pStyle w:val="3"/>
        <w:rPr>
          <w:rFonts w:hint="eastAsia" w:ascii="Times New Roman" w:hAnsi="Times New Roman" w:cs="Times New Roman"/>
          <w:color w:val="auto"/>
          <w:lang w:val="en-US" w:eastAsia="zh-CN"/>
        </w:rPr>
      </w:pPr>
    </w:p>
    <w:p>
      <w:pPr>
        <w:pStyle w:val="3"/>
        <w:rPr>
          <w:rFonts w:hint="eastAsia" w:ascii="Times New Roman" w:hAnsi="Times New Roman" w:cs="Times New Roman"/>
          <w:color w:val="auto"/>
          <w:lang w:val="en-US" w:eastAsia="zh-CN"/>
        </w:rPr>
      </w:pPr>
    </w:p>
    <w:p>
      <w:pPr>
        <w:pStyle w:val="4"/>
        <w:outlineLvl w:val="9"/>
        <w:rPr>
          <w:color w:val="auto"/>
        </w:rPr>
      </w:pPr>
      <w:bookmarkStart w:id="45" w:name="_Toc7430"/>
      <w:r>
        <w:rPr>
          <w:rFonts w:hint="eastAsia"/>
          <w:color w:val="auto"/>
        </w:rPr>
        <w:t>资金来源</w:t>
      </w:r>
      <w:bookmarkEnd w:id="45"/>
    </w:p>
    <w:p>
      <w:pPr>
        <w:pStyle w:val="3"/>
        <w:rPr>
          <w:rFonts w:hint="default" w:eastAsia="宋体"/>
          <w:color w:val="auto"/>
          <w:lang w:val="en-US" w:eastAsia="zh-CN"/>
        </w:rPr>
      </w:pPr>
      <w:r>
        <w:rPr>
          <w:rFonts w:hint="eastAsia"/>
          <w:color w:val="auto"/>
          <w:lang w:val="en-US" w:eastAsia="zh-CN"/>
        </w:rPr>
        <w:t>街道财政和业主维修基金。</w:t>
      </w:r>
    </w:p>
    <w:p>
      <w:pPr>
        <w:pStyle w:val="2"/>
        <w:outlineLvl w:val="9"/>
        <w:rPr>
          <w:color w:val="auto"/>
        </w:rPr>
      </w:pPr>
      <w:bookmarkStart w:id="46" w:name="_Toc29926"/>
      <w:r>
        <w:rPr>
          <w:rFonts w:hint="eastAsia"/>
          <w:color w:val="auto"/>
        </w:rPr>
        <w:t>经济和社会效益</w:t>
      </w:r>
      <w:bookmarkEnd w:id="46"/>
    </w:p>
    <w:p>
      <w:pPr>
        <w:pStyle w:val="4"/>
        <w:outlineLvl w:val="9"/>
        <w:rPr>
          <w:color w:val="auto"/>
        </w:rPr>
      </w:pPr>
      <w:bookmarkStart w:id="47" w:name="_Toc24077"/>
      <w:r>
        <w:rPr>
          <w:rFonts w:hint="eastAsia"/>
          <w:color w:val="auto"/>
        </w:rPr>
        <w:t>项目经济效益</w:t>
      </w:r>
      <w:bookmarkEnd w:id="47"/>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rPr>
      </w:pPr>
      <w:r>
        <w:rPr>
          <w:rFonts w:hint="eastAsia" w:ascii="Times New Roman" w:hAnsi="Times New Roman" w:cs="Times New Roman"/>
          <w:color w:val="auto"/>
        </w:rPr>
        <w:t>保障居民的人身和财产安全</w:t>
      </w:r>
      <w:r>
        <w:rPr>
          <w:rFonts w:hint="eastAsia" w:cs="Times New Roman"/>
          <w:color w:val="auto"/>
          <w:lang w:eastAsia="zh-CN"/>
        </w:rPr>
        <w:t>，</w:t>
      </w:r>
      <w:r>
        <w:rPr>
          <w:rFonts w:hint="eastAsia" w:ascii="Times New Roman" w:hAnsi="Times New Roman" w:cs="Times New Roman"/>
          <w:color w:val="auto"/>
        </w:rPr>
        <w:t>随着近几年流动人口增多，小区没有监控所带来的治安问题日益突出。小区安装监控后，能够及时发现和处置突发性治安事件，预防和减少社区盗窃案件的发生，保障居民的生命和财产安全，大大提升了居民的安全感和幸福感。</w:t>
      </w:r>
    </w:p>
    <w:p>
      <w:pPr>
        <w:pStyle w:val="3"/>
        <w:rPr>
          <w:color w:val="auto"/>
        </w:rPr>
      </w:pPr>
    </w:p>
    <w:p>
      <w:pPr>
        <w:pStyle w:val="4"/>
        <w:outlineLvl w:val="9"/>
        <w:rPr>
          <w:color w:val="auto"/>
        </w:rPr>
      </w:pPr>
      <w:bookmarkStart w:id="48" w:name="_Toc13303"/>
      <w:r>
        <w:rPr>
          <w:rFonts w:hint="eastAsia"/>
          <w:color w:val="auto"/>
        </w:rPr>
        <w:t>项目社会效益</w:t>
      </w:r>
      <w:bookmarkEnd w:id="48"/>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rPr>
      </w:pPr>
      <w:r>
        <w:rPr>
          <w:rFonts w:hint="eastAsia" w:ascii="Times New Roman" w:hAnsi="Times New Roman" w:cs="Times New Roman"/>
          <w:color w:val="auto"/>
          <w:lang w:val="en-US" w:eastAsia="zh-CN"/>
        </w:rPr>
        <w:t>震慑作用规范自身</w:t>
      </w:r>
      <w:r>
        <w:rPr>
          <w:rFonts w:hint="eastAsia" w:cs="Times New Roman"/>
          <w:color w:val="auto"/>
          <w:lang w:val="en-US" w:eastAsia="zh-CN"/>
        </w:rPr>
        <w:t>，</w:t>
      </w:r>
      <w:r>
        <w:rPr>
          <w:rFonts w:hint="eastAsia" w:ascii="Times New Roman" w:hAnsi="Times New Roman" w:cs="Times New Roman"/>
          <w:color w:val="auto"/>
        </w:rPr>
        <w:t>可以约束活动区域人员的行为</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针对小区部分不文明行为</w:t>
      </w:r>
      <w:r>
        <w:rPr>
          <w:rFonts w:hint="eastAsia" w:cs="Times New Roman"/>
          <w:color w:val="auto"/>
          <w:lang w:val="en-US" w:eastAsia="zh-CN"/>
        </w:rPr>
        <w:t>、违法犯罪现象</w:t>
      </w:r>
      <w:r>
        <w:rPr>
          <w:rFonts w:hint="eastAsia" w:ascii="Times New Roman" w:hAnsi="Times New Roman" w:cs="Times New Roman"/>
          <w:color w:val="auto"/>
          <w:lang w:val="en-US" w:eastAsia="zh-CN"/>
        </w:rPr>
        <w:t>可以起到很好的遏制作用，对加强城市文明建设起到了很好的推动作用</w:t>
      </w:r>
      <w:r>
        <w:rPr>
          <w:rFonts w:hint="eastAsia" w:ascii="Times New Roman" w:hAnsi="Times New Roman" w:cs="Times New Roman"/>
          <w:color w:val="auto"/>
        </w:rPr>
        <w:t>。</w:t>
      </w:r>
    </w:p>
    <w:p>
      <w:pPr>
        <w:pStyle w:val="3"/>
        <w:rPr>
          <w:color w:val="auto"/>
        </w:rPr>
      </w:pPr>
    </w:p>
    <w:p>
      <w:pPr>
        <w:pStyle w:val="3"/>
        <w:rPr>
          <w:color w:val="auto"/>
        </w:rPr>
      </w:pPr>
    </w:p>
    <w:p>
      <w:pPr>
        <w:pStyle w:val="2"/>
        <w:outlineLvl w:val="9"/>
        <w:rPr>
          <w:color w:val="auto"/>
        </w:rPr>
      </w:pPr>
      <w:bookmarkStart w:id="49" w:name="_Toc4872"/>
      <w:r>
        <w:rPr>
          <w:rFonts w:hint="eastAsia"/>
          <w:color w:val="auto"/>
        </w:rPr>
        <w:t>项目风险及控制措施</w:t>
      </w:r>
      <w:bookmarkEnd w:id="49"/>
    </w:p>
    <w:p>
      <w:pPr>
        <w:pStyle w:val="4"/>
        <w:outlineLvl w:val="9"/>
        <w:rPr>
          <w:color w:val="auto"/>
        </w:rPr>
      </w:pPr>
      <w:bookmarkStart w:id="50" w:name="_Toc21658"/>
      <w:r>
        <w:rPr>
          <w:rFonts w:hint="eastAsia"/>
          <w:color w:val="auto"/>
        </w:rPr>
        <w:t>风险识别和分析</w:t>
      </w:r>
      <w:bookmarkEnd w:id="50"/>
    </w:p>
    <w:p>
      <w:pPr>
        <w:pStyle w:val="3"/>
        <w:rPr>
          <w:rFonts w:hint="eastAsia"/>
          <w:b/>
          <w:bCs/>
          <w:color w:val="auto"/>
          <w:lang w:val="en-US" w:eastAsia="zh-CN"/>
        </w:rPr>
      </w:pPr>
      <w:r>
        <w:rPr>
          <w:rFonts w:hint="eastAsia"/>
          <w:b/>
          <w:bCs/>
          <w:color w:val="auto"/>
          <w:lang w:val="en-US" w:eastAsia="zh-CN"/>
        </w:rPr>
        <w:t>1、风险的种类：</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设计图纸方面，弱电设计与现场实际的冲突是设计图纸当中最容易出现的问题，无法达到设计预期是其中最为主要的表现。例如，某项目当中设备构建与土建尺寸的不符合，导致消防监控室没有合理的安装位置，设备布置也缺乏足够的维护间距。此外点位控制信号还存在着设计遗漏的情况。</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设备材料方面设备材料方面的问题主要有缺乏说明书、合格证；缺少产品型号规格、相关实验记录；缺少进口材料、设备的证明以及复试记录；材质证明手续没有足够的需求。一些设备、材料的设计并没有按照规范；应用淘汰产品作为设备材料等。在一些产品当中我们能够看到，这些产品只能够对单项子系统进行构建，但难以与其他子系统进行组网，甚至一些设备的组网能力并没有经过严格的检验、测试。</w:t>
      </w:r>
    </w:p>
    <w:p>
      <w:pPr>
        <w:pStyle w:val="3"/>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w:t>
      </w:r>
      <w:r>
        <w:rPr>
          <w:rFonts w:hint="eastAsia" w:cs="Times New Roman"/>
          <w:b/>
          <w:bCs/>
          <w:color w:val="auto"/>
          <w:lang w:val="en-US" w:eastAsia="zh-CN"/>
        </w:rPr>
        <w:t>2、</w:t>
      </w:r>
      <w:r>
        <w:rPr>
          <w:rFonts w:hint="eastAsia" w:ascii="Times New Roman" w:hAnsi="Times New Roman" w:cs="Times New Roman"/>
          <w:b/>
          <w:bCs/>
          <w:color w:val="auto"/>
          <w:lang w:val="en-US" w:eastAsia="zh-CN"/>
        </w:rPr>
        <w:t>施工组织方面</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从施工组织的角度来看，对于施工组织设计较为缺乏，建筑弱电安装的工程内容存在缺失是其中的主要问题，主要表现为施工方案流于形式。由于传统习惯的影响，很多施工单位对于专业的划分太过细致，实际工作没有得到足够的协调。一些部门存在着通过先进场来占据方便位置的问题，甚至会对其他系统的预留孔进行占有，这使得后续施工难以有效发展，各种专业之间也难以进行有效的配合。</w:t>
      </w:r>
    </w:p>
    <w:p>
      <w:pPr>
        <w:pStyle w:val="3"/>
        <w:rPr>
          <w:rFonts w:hint="default"/>
          <w:color w:val="auto"/>
          <w:lang w:val="en-US" w:eastAsia="zh-CN"/>
        </w:rPr>
      </w:pPr>
    </w:p>
    <w:p>
      <w:pPr>
        <w:pStyle w:val="4"/>
        <w:outlineLvl w:val="9"/>
        <w:rPr>
          <w:color w:val="auto"/>
        </w:rPr>
      </w:pPr>
      <w:bookmarkStart w:id="51" w:name="_Toc12295"/>
      <w:r>
        <w:rPr>
          <w:rFonts w:hint="eastAsia"/>
          <w:color w:val="auto"/>
        </w:rPr>
        <w:t>风险对策和管理</w:t>
      </w:r>
      <w:bookmarkEnd w:id="51"/>
    </w:p>
    <w:p>
      <w:pPr>
        <w:pStyle w:val="3"/>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w:t>
      </w:r>
      <w:r>
        <w:rPr>
          <w:rFonts w:hint="eastAsia" w:cs="Times New Roman"/>
          <w:b/>
          <w:bCs/>
          <w:color w:val="auto"/>
          <w:lang w:val="en-US" w:eastAsia="zh-CN"/>
        </w:rPr>
        <w:t>1、</w:t>
      </w:r>
      <w:r>
        <w:rPr>
          <w:rFonts w:hint="eastAsia" w:ascii="Times New Roman" w:hAnsi="Times New Roman" w:cs="Times New Roman"/>
          <w:b/>
          <w:bCs/>
          <w:color w:val="auto"/>
          <w:lang w:val="en-US" w:eastAsia="zh-CN"/>
        </w:rPr>
        <w:t>加强设计图纸审查、优化</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监理人员应按照相关设计规范来审查设计方案、设计内容等，而这更是使得工程质量得到保证的首要流程。因此，应对图纸认真会审，对房间尺寸、设备保护距离等严格核定，保证其符合相关规定。对于新设备、新材料等，也应该严格按照规范核查，并利用书面形式将相关问题提供给建设单位。</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在开工之前，技术人员应先对电气施工图纸进行足够的熟悉，并连同土建施工技术人员对电气、土建施工图纸进行共同查对，对交叉施工的部分进行标记，根据施工进度，对线路保护管理预埋、基础型钢预埋等交叉施工计划进行制定，并对配合时间进行确定，防止出现遗漏的情况。在实际的配合施工之前，应提前做好各种预埋件，并对这些预埋件进行相应的仿佛处理，保证材料准备工作、施工前技术工作的充分进行。</w:t>
      </w:r>
    </w:p>
    <w:p>
      <w:pPr>
        <w:pStyle w:val="3"/>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w:t>
      </w:r>
      <w:r>
        <w:rPr>
          <w:rFonts w:hint="eastAsia" w:cs="Times New Roman"/>
          <w:b/>
          <w:bCs/>
          <w:color w:val="auto"/>
          <w:lang w:val="en-US" w:eastAsia="zh-CN"/>
        </w:rPr>
        <w:t>2、</w:t>
      </w:r>
      <w:r>
        <w:rPr>
          <w:rFonts w:hint="eastAsia" w:ascii="Times New Roman" w:hAnsi="Times New Roman" w:cs="Times New Roman"/>
          <w:b/>
          <w:bCs/>
          <w:color w:val="auto"/>
          <w:lang w:val="en-US" w:eastAsia="zh-CN"/>
        </w:rPr>
        <w:t>严格把关工程材料、设备的报验</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对于各种系统接口、设备、软件、相关附件等，应做到以下几点：</w:t>
      </w:r>
    </w:p>
    <w:p>
      <w:pPr>
        <w:pStyle w:val="3"/>
        <w:rPr>
          <w:rFonts w:hint="eastAsia" w:ascii="Times New Roman" w:hAnsi="Times New Roman" w:cs="Times New Roman"/>
          <w:color w:val="auto"/>
          <w:lang w:val="en-US" w:eastAsia="zh-CN"/>
        </w:rPr>
      </w:pPr>
      <w:r>
        <w:rPr>
          <w:rFonts w:hint="eastAsia" w:cs="Times New Roman"/>
          <w:color w:val="auto"/>
          <w:lang w:val="en-US" w:eastAsia="zh-CN"/>
        </w:rPr>
        <w:t>（1）</w:t>
      </w:r>
      <w:r>
        <w:rPr>
          <w:rFonts w:hint="eastAsia" w:ascii="Times New Roman" w:hAnsi="Times New Roman" w:cs="Times New Roman"/>
          <w:color w:val="auto"/>
          <w:lang w:val="en-US" w:eastAsia="zh-CN"/>
        </w:rPr>
        <w:t>对合格证进行认真检查。合格证当中应包含有制造厂名、产品名称、检验员签字等，应对原产地、分装地、材质证明等进行明确。</w:t>
      </w:r>
    </w:p>
    <w:p>
      <w:pPr>
        <w:pStyle w:val="3"/>
        <w:rPr>
          <w:rFonts w:hint="eastAsia" w:ascii="Times New Roman" w:hAnsi="Times New Roman" w:cs="Times New Roman"/>
          <w:color w:val="auto"/>
          <w:lang w:val="en-US" w:eastAsia="zh-CN"/>
        </w:rPr>
      </w:pPr>
      <w:r>
        <w:rPr>
          <w:rFonts w:hint="eastAsia" w:cs="Times New Roman"/>
          <w:color w:val="auto"/>
          <w:lang w:val="en-US" w:eastAsia="zh-CN"/>
        </w:rPr>
        <w:t>（2）</w:t>
      </w:r>
      <w:r>
        <w:rPr>
          <w:rFonts w:hint="eastAsia" w:ascii="Times New Roman" w:hAnsi="Times New Roman" w:cs="Times New Roman"/>
          <w:color w:val="auto"/>
          <w:lang w:val="en-US" w:eastAsia="zh-CN"/>
        </w:rPr>
        <w:t> 应对检验记录进行认真检查。应在现场严格按照国家产品标准按功能、外观等进行严格的产品质量检查。如果产品、材料或者是设备并不具备现场检测的条件，应要求工厂进行监测或对监测报告进行提供。软件产品供应商应对软件等级文件或相关检测报告进行提供。</w:t>
      </w:r>
    </w:p>
    <w:p>
      <w:pPr>
        <w:pStyle w:val="3"/>
        <w:rPr>
          <w:rFonts w:hint="eastAsia" w:ascii="Times New Roman" w:hAnsi="Times New Roman" w:cs="Times New Roman"/>
          <w:color w:val="auto"/>
          <w:lang w:val="en-US" w:eastAsia="zh-CN"/>
        </w:rPr>
      </w:pPr>
      <w:r>
        <w:rPr>
          <w:rFonts w:hint="eastAsia" w:cs="Times New Roman"/>
          <w:color w:val="auto"/>
          <w:lang w:val="en-US" w:eastAsia="zh-CN"/>
        </w:rPr>
        <w:t>（3）</w:t>
      </w:r>
      <w:r>
        <w:rPr>
          <w:rFonts w:hint="eastAsia" w:ascii="Times New Roman" w:hAnsi="Times New Roman" w:cs="Times New Roman"/>
          <w:color w:val="auto"/>
          <w:lang w:val="en-US" w:eastAsia="zh-CN"/>
        </w:rPr>
        <w:t>硬、软件制造商、承包商等，应按照相关规定提供保养、使用、设计等必要文件，使得工程质量能够得到保证。</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lang w:val="en-US" w:eastAsia="zh-CN"/>
        </w:rPr>
      </w:pPr>
      <w:r>
        <w:rPr>
          <w:rFonts w:hint="eastAsia" w:cs="Times New Roman"/>
          <w:color w:val="auto"/>
          <w:lang w:val="en-US" w:eastAsia="zh-CN"/>
        </w:rPr>
        <w:t>（4）</w:t>
      </w:r>
      <w:r>
        <w:rPr>
          <w:rFonts w:hint="eastAsia" w:ascii="Times New Roman" w:hAnsi="Times New Roman" w:cs="Times New Roman"/>
          <w:color w:val="auto"/>
          <w:lang w:val="en-US" w:eastAsia="zh-CN"/>
        </w:rPr>
        <w:t>应按照相关要求对材料、规格、说明书等进行审查。</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lang w:val="en-US" w:eastAsia="zh-CN"/>
        </w:rPr>
      </w:pPr>
      <w:r>
        <w:rPr>
          <w:rFonts w:hint="eastAsia" w:cs="Times New Roman"/>
          <w:color w:val="auto"/>
          <w:lang w:val="en-US" w:eastAsia="zh-CN"/>
        </w:rPr>
        <w:t>（5）</w:t>
      </w:r>
      <w:r>
        <w:rPr>
          <w:rFonts w:hint="eastAsia" w:ascii="Times New Roman" w:hAnsi="Times New Roman" w:cs="Times New Roman"/>
          <w:color w:val="auto"/>
          <w:lang w:val="en-US" w:eastAsia="zh-CN"/>
        </w:rPr>
        <w:t>应对进口材料的商检证、复试记录等进行严格审查。</w:t>
      </w:r>
    </w:p>
    <w:p>
      <w:pPr>
        <w:pStyle w:val="3"/>
        <w:rPr>
          <w:rFonts w:hint="eastAsia" w:ascii="Times New Roman" w:hAnsi="Times New Roman" w:cs="Times New Roman"/>
          <w:b/>
          <w:bCs/>
          <w:color w:val="auto"/>
          <w:lang w:val="en-US" w:eastAsia="zh-CN"/>
        </w:rPr>
      </w:pPr>
      <w:r>
        <w:rPr>
          <w:rFonts w:hint="eastAsia" w:cs="Times New Roman"/>
          <w:b/>
          <w:bCs/>
          <w:color w:val="auto"/>
          <w:lang w:val="en-US" w:eastAsia="zh-CN"/>
        </w:rPr>
        <w:t>3、</w:t>
      </w:r>
      <w:r>
        <w:rPr>
          <w:rFonts w:hint="eastAsia" w:ascii="Times New Roman" w:hAnsi="Times New Roman" w:cs="Times New Roman"/>
          <w:b/>
          <w:bCs/>
          <w:color w:val="auto"/>
          <w:lang w:val="en-US" w:eastAsia="zh-CN"/>
        </w:rPr>
        <w:t>注重施工组织</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从施工组织设计的角度来看，对于施工进度、材料等都有着不同的要求。较大的工程需要施工组织设计，而其他工程则需要施工方案进行设计。</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在对施工方案、施工设计进行组织的过程当中，应保证在施工前进行对分项工程进行技术交底。应建立交底制度，并向专业人员对安全用电技术的总体意图、注意事项等进行详细介绍，并在资料上履行签字手续，此外，在交底文字资料上，还应对交底日期进行注明。</w:t>
      </w:r>
    </w:p>
    <w:p>
      <w:pPr>
        <w:pStyle w:val="3"/>
        <w:rPr>
          <w:rFonts w:hint="eastAsia" w:ascii="Times New Roman" w:hAnsi="Times New Roman" w:cs="Times New Roman"/>
          <w:b/>
          <w:bCs/>
          <w:color w:val="auto"/>
          <w:lang w:val="en-US" w:eastAsia="zh-CN"/>
        </w:rPr>
      </w:pPr>
      <w:r>
        <w:rPr>
          <w:rFonts w:hint="eastAsia" w:cs="Times New Roman"/>
          <w:b/>
          <w:bCs/>
          <w:color w:val="auto"/>
          <w:lang w:val="en-US" w:eastAsia="zh-CN"/>
        </w:rPr>
        <w:t>4、</w:t>
      </w:r>
      <w:r>
        <w:rPr>
          <w:rFonts w:hint="eastAsia" w:ascii="Times New Roman" w:hAnsi="Times New Roman" w:cs="Times New Roman"/>
          <w:b/>
          <w:bCs/>
          <w:color w:val="auto"/>
          <w:lang w:val="en-US" w:eastAsia="zh-CN"/>
        </w:rPr>
        <w:t>做好施工安装界面管理</w:t>
      </w:r>
    </w:p>
    <w:p>
      <w:pPr>
        <w:pStyle w:val="3"/>
        <w:ind w:left="0" w:leftChars="0" w:firstLine="48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弱电集成系统的安装主要划分为执行机构安装、传感器安装、系统调试等不同的工序，应根据工序分清责任。通常来讲，HUB等多由供应商承担，而风门等则需要承包商在供应商的指导下进行安装。各专业之间的穿、接线由承包商负责，并在专业承包商的指导下进行接线；子系统、集成系统的调试分别由子系统承包商以及系统集成商负责。</w:t>
      </w:r>
    </w:p>
    <w:p>
      <w:pPr>
        <w:pStyle w:val="3"/>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加强弱电系统与土建、装饰的配合。承包商应保证施工的供水供电，并按要求完成所有地下线管预埋、线槽工程等，在实际施工之前，应将隐埋先关等对建设方进行通报，从而使得各个单位之间能够更好地协作；装饰工程应将吊顶、墙面等装饰施工计划向监理以及建设方预先通报，从而更好地安排弱电施工。在吊顶时，需要按照明配管验收，其金属软管不能够用于接地，且长度应小于1.2米，弱电探头、开关等变更应在相关人员的配合下进行，并保证其能够满足相关要求，除了要保证美观之外，还应对其使用功能进行保障。</w:t>
      </w:r>
    </w:p>
    <w:p>
      <w:pPr>
        <w:pStyle w:val="3"/>
        <w:rPr>
          <w:rFonts w:hint="eastAsia" w:ascii="Times New Roman" w:hAnsi="Times New Roman" w:cs="Times New Roman"/>
          <w:color w:val="auto"/>
          <w:lang w:val="en-US" w:eastAsia="zh-CN"/>
        </w:rPr>
      </w:pPr>
    </w:p>
    <w:sectPr>
      <w:pgSz w:w="11906" w:h="16838"/>
      <w:pgMar w:top="1440" w:right="1800" w:bottom="1440" w:left="1800" w:header="851" w:footer="68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18995"/>
      <w:docPartObj>
        <w:docPartGallery w:val="autotext"/>
      </w:docPartObj>
    </w:sdtPr>
    <w:sdtContent>
      <w:p>
        <w:pPr>
          <w:pStyle w:val="17"/>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61AEA"/>
    <w:multiLevelType w:val="multilevel"/>
    <w:tmpl w:val="36261AEA"/>
    <w:lvl w:ilvl="0" w:tentative="0">
      <w:start w:val="1"/>
      <w:numFmt w:val="chineseCountingThousand"/>
      <w:suff w:val="space"/>
      <w:lvlText w:val="第%1章 "/>
      <w:lvlJc w:val="left"/>
      <w:pPr>
        <w:ind w:left="0" w:firstLine="0"/>
      </w:pPr>
      <w:rPr>
        <w:rFonts w:hint="eastAsia"/>
      </w:rPr>
    </w:lvl>
    <w:lvl w:ilvl="1" w:tentative="0">
      <w:start w:val="1"/>
      <w:numFmt w:val="decimal"/>
      <w:isLgl/>
      <w:suff w:val="space"/>
      <w:lvlText w:val="%1.%2 "/>
      <w:lvlJc w:val="left"/>
      <w:pPr>
        <w:ind w:left="0" w:firstLine="0"/>
      </w:pPr>
      <w:rPr>
        <w:rFonts w:hint="eastAsia"/>
      </w:rPr>
    </w:lvl>
    <w:lvl w:ilvl="2" w:tentative="0">
      <w:start w:val="1"/>
      <w:numFmt w:val="decimal"/>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
      <w:lvlJc w:val="left"/>
      <w:pPr>
        <w:ind w:left="0" w:firstLine="0"/>
      </w:pPr>
      <w:rPr>
        <w:rFonts w:hint="eastAsia"/>
      </w:rPr>
    </w:lvl>
    <w:lvl w:ilvl="5" w:tentative="0">
      <w:start w:val="1"/>
      <w:numFmt w:val="lowerLetter"/>
      <w:suff w:val="nothing"/>
      <w:lvlText w:val="%6）"/>
      <w:lvlJc w:val="left"/>
      <w:pPr>
        <w:ind w:left="0" w:firstLine="0"/>
      </w:pPr>
      <w:rPr>
        <w:rFonts w:hint="eastAsia" w:eastAsia="黑体"/>
        <w:sz w:val="24"/>
      </w:rPr>
    </w:lvl>
    <w:lvl w:ilvl="6" w:tentative="0">
      <w:start w:val="1"/>
      <w:numFmt w:val="none"/>
      <w:suff w:val="nothing"/>
      <w:lvlText w:val=""/>
      <w:lvlJc w:val="left"/>
      <w:pPr>
        <w:ind w:left="0" w:firstLine="0"/>
      </w:pPr>
      <w:rPr>
        <w:rFonts w:hint="eastAsia"/>
      </w:rPr>
    </w:lvl>
    <w:lvl w:ilvl="7" w:tentative="0">
      <w:start w:val="1"/>
      <w:numFmt w:val="chineseCountingThousand"/>
      <w:lvlRestart w:val="1"/>
      <w:pStyle w:val="27"/>
      <w:suff w:val="nothing"/>
      <w:lvlText w:val="第%8篇 "/>
      <w:lvlJc w:val="center"/>
      <w:pPr>
        <w:ind w:left="3856" w:hanging="2722"/>
      </w:pPr>
      <w:rPr>
        <w:rFonts w:hint="eastAsia" w:eastAsia="黑体"/>
        <w:b/>
        <w:i w:val="0"/>
        <w:vanish w:val="0"/>
        <w:sz w:val="72"/>
        <w:shd w:val="clear" w:color="auto" w:fill="auto"/>
      </w:rPr>
    </w:lvl>
    <w:lvl w:ilvl="8" w:tentative="0">
      <w:start w:val="1"/>
      <w:numFmt w:val="lowerLetter"/>
      <w:lvlRestart w:val="5"/>
      <w:suff w:val="nothing"/>
      <w:lvlText w:val="%9）"/>
      <w:lvlJc w:val="left"/>
      <w:pPr>
        <w:ind w:left="0" w:firstLine="0"/>
      </w:pPr>
      <w:rPr>
        <w:rFonts w:hint="eastAsia" w:eastAsia="黑体"/>
        <w:b w:val="0"/>
        <w:i w:val="0"/>
        <w:sz w:val="24"/>
      </w:rPr>
    </w:lvl>
  </w:abstractNum>
  <w:abstractNum w:abstractNumId="1">
    <w:nsid w:val="4BFF299A"/>
    <w:multiLevelType w:val="multilevel"/>
    <w:tmpl w:val="4BFF299A"/>
    <w:lvl w:ilvl="0" w:tentative="0">
      <w:start w:val="1"/>
      <w:numFmt w:val="chineseCountingThousand"/>
      <w:pStyle w:val="2"/>
      <w:suff w:val="space"/>
      <w:lvlText w:val="第%1章 "/>
      <w:lvlJc w:val="left"/>
      <w:pPr>
        <w:ind w:left="0" w:firstLine="0"/>
      </w:pPr>
      <w:rPr>
        <w:rFonts w:hint="eastAsia"/>
      </w:rPr>
    </w:lvl>
    <w:lvl w:ilvl="1" w:tentative="0">
      <w:start w:val="1"/>
      <w:numFmt w:val="decimal"/>
      <w:pStyle w:val="4"/>
      <w:isLgl/>
      <w:suff w:val="space"/>
      <w:lvlText w:val="%1.%2 "/>
      <w:lvlJc w:val="left"/>
      <w:pPr>
        <w:ind w:left="0" w:firstLine="0"/>
      </w:pPr>
      <w:rPr>
        <w:rFonts w:hint="eastAsia"/>
      </w:rPr>
    </w:lvl>
    <w:lvl w:ilvl="2" w:tentative="0">
      <w:start w:val="1"/>
      <w:numFmt w:val="decimal"/>
      <w:pStyle w:val="5"/>
      <w:isLgl/>
      <w:suff w:val="space"/>
      <w:lvlText w:val="%1.%2.%3 "/>
      <w:lvlJc w:val="left"/>
      <w:pPr>
        <w:ind w:left="0" w:firstLine="0"/>
      </w:pPr>
      <w:rPr>
        <w:rFonts w:hint="eastAsia"/>
      </w:rPr>
    </w:lvl>
    <w:lvl w:ilvl="3" w:tentative="0">
      <w:start w:val="1"/>
      <w:numFmt w:val="decimal"/>
      <w:pStyle w:val="6"/>
      <w:isLgl/>
      <w:suff w:val="space"/>
      <w:lvlText w:val="%1.%2.%3.%4 "/>
      <w:lvlJc w:val="left"/>
      <w:pPr>
        <w:ind w:left="0" w:firstLine="0"/>
      </w:pPr>
      <w:rPr>
        <w:rFonts w:hint="eastAsia"/>
      </w:rPr>
    </w:lvl>
    <w:lvl w:ilvl="4" w:tentative="0">
      <w:start w:val="1"/>
      <w:numFmt w:val="decimal"/>
      <w:pStyle w:val="7"/>
      <w:isLgl/>
      <w:suff w:val="space"/>
      <w:lvlText w:val="%1.%2.%3.%4.%5 "/>
      <w:lvlJc w:val="left"/>
      <w:pPr>
        <w:ind w:left="0" w:firstLine="0"/>
      </w:pPr>
      <w:rPr>
        <w:rFonts w:hint="eastAsia"/>
      </w:rPr>
    </w:lvl>
    <w:lvl w:ilvl="5" w:tentative="0">
      <w:start w:val="1"/>
      <w:numFmt w:val="lowerLetter"/>
      <w:pStyle w:val="8"/>
      <w:suff w:val="nothing"/>
      <w:lvlText w:val="%6）"/>
      <w:lvlJc w:val="left"/>
      <w:pPr>
        <w:ind w:left="0" w:firstLine="0"/>
      </w:pPr>
      <w:rPr>
        <w:rFonts w:hint="eastAsia" w:eastAsia="黑体"/>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decimal"/>
      <w:lvlRestart w:val="1"/>
      <w:pStyle w:val="36"/>
      <w:isLgl/>
      <w:suff w:val="nothing"/>
      <w:lvlText w:val="图 %1-%9 "/>
      <w:lvlJc w:val="left"/>
      <w:pPr>
        <w:ind w:left="0" w:firstLine="0"/>
      </w:pPr>
      <w:rPr>
        <w:rFonts w:hint="eastAsia" w:eastAsia="宋体"/>
        <w:b w:val="0"/>
        <w:i w:val="0"/>
        <w:sz w:val="24"/>
      </w:rPr>
    </w:lvl>
  </w:abstractNum>
  <w:abstractNum w:abstractNumId="2">
    <w:nsid w:val="6D8562A2"/>
    <w:multiLevelType w:val="multilevel"/>
    <w:tmpl w:val="6D8562A2"/>
    <w:lvl w:ilvl="0" w:tentative="0">
      <w:start w:val="1"/>
      <w:numFmt w:val="bullet"/>
      <w:pStyle w:val="35"/>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formatting="1" w:enforcement="0"/>
  <w:styleLockTheme/>
  <w:styleLockQFSet/>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25"/>
    <w:rsid w:val="00090216"/>
    <w:rsid w:val="000944BC"/>
    <w:rsid w:val="000A3522"/>
    <w:rsid w:val="000B41F9"/>
    <w:rsid w:val="0013001D"/>
    <w:rsid w:val="00197841"/>
    <w:rsid w:val="001A321B"/>
    <w:rsid w:val="001A60F5"/>
    <w:rsid w:val="002000D6"/>
    <w:rsid w:val="002F251F"/>
    <w:rsid w:val="0030684A"/>
    <w:rsid w:val="003244FA"/>
    <w:rsid w:val="00331B47"/>
    <w:rsid w:val="00337EC7"/>
    <w:rsid w:val="00344302"/>
    <w:rsid w:val="00371173"/>
    <w:rsid w:val="003E7366"/>
    <w:rsid w:val="00415233"/>
    <w:rsid w:val="00500389"/>
    <w:rsid w:val="00547019"/>
    <w:rsid w:val="005A3A85"/>
    <w:rsid w:val="005D3C70"/>
    <w:rsid w:val="00610C33"/>
    <w:rsid w:val="00653382"/>
    <w:rsid w:val="006D0CB4"/>
    <w:rsid w:val="006D4401"/>
    <w:rsid w:val="006E0C89"/>
    <w:rsid w:val="006F75F6"/>
    <w:rsid w:val="007665A2"/>
    <w:rsid w:val="0079071D"/>
    <w:rsid w:val="007951D7"/>
    <w:rsid w:val="007F31E8"/>
    <w:rsid w:val="0080005E"/>
    <w:rsid w:val="00814F94"/>
    <w:rsid w:val="008A0B74"/>
    <w:rsid w:val="008A51B9"/>
    <w:rsid w:val="008B327B"/>
    <w:rsid w:val="008B5636"/>
    <w:rsid w:val="008C78F6"/>
    <w:rsid w:val="008E55A6"/>
    <w:rsid w:val="00903251"/>
    <w:rsid w:val="009104B4"/>
    <w:rsid w:val="009A2170"/>
    <w:rsid w:val="009B7BAD"/>
    <w:rsid w:val="00A50746"/>
    <w:rsid w:val="00A81BFF"/>
    <w:rsid w:val="00A95595"/>
    <w:rsid w:val="00AD4631"/>
    <w:rsid w:val="00AE4DED"/>
    <w:rsid w:val="00B11D8A"/>
    <w:rsid w:val="00B246D9"/>
    <w:rsid w:val="00B826A7"/>
    <w:rsid w:val="00BA06AF"/>
    <w:rsid w:val="00BC0FBE"/>
    <w:rsid w:val="00BC6580"/>
    <w:rsid w:val="00BD48B7"/>
    <w:rsid w:val="00BE5C1B"/>
    <w:rsid w:val="00C42223"/>
    <w:rsid w:val="00C4240F"/>
    <w:rsid w:val="00CD6F7B"/>
    <w:rsid w:val="00D70FB8"/>
    <w:rsid w:val="00D86E8A"/>
    <w:rsid w:val="00DA401D"/>
    <w:rsid w:val="00DE5659"/>
    <w:rsid w:val="00E226DD"/>
    <w:rsid w:val="00E350F3"/>
    <w:rsid w:val="00E900C2"/>
    <w:rsid w:val="00EB1AE5"/>
    <w:rsid w:val="00EB7573"/>
    <w:rsid w:val="00ED1E38"/>
    <w:rsid w:val="00ED725F"/>
    <w:rsid w:val="00F0167F"/>
    <w:rsid w:val="00F11A25"/>
    <w:rsid w:val="00F17056"/>
    <w:rsid w:val="00F371C9"/>
    <w:rsid w:val="00F43EAB"/>
    <w:rsid w:val="00F61B30"/>
    <w:rsid w:val="00F63EE6"/>
    <w:rsid w:val="00FD09CC"/>
    <w:rsid w:val="00FE0C4E"/>
    <w:rsid w:val="02D83F52"/>
    <w:rsid w:val="07862CFF"/>
    <w:rsid w:val="1DEACB9E"/>
    <w:rsid w:val="234A05BF"/>
    <w:rsid w:val="263A81D4"/>
    <w:rsid w:val="2C79094F"/>
    <w:rsid w:val="2FEFF6DA"/>
    <w:rsid w:val="3EEA2B0E"/>
    <w:rsid w:val="3FFFB5F3"/>
    <w:rsid w:val="4A445E90"/>
    <w:rsid w:val="4E15688D"/>
    <w:rsid w:val="52EF3769"/>
    <w:rsid w:val="530E31B1"/>
    <w:rsid w:val="532D02D6"/>
    <w:rsid w:val="57FF74C8"/>
    <w:rsid w:val="5BBF4C25"/>
    <w:rsid w:val="5C6735FF"/>
    <w:rsid w:val="5DF7C87E"/>
    <w:rsid w:val="5FFF6753"/>
    <w:rsid w:val="6B569575"/>
    <w:rsid w:val="6EA65685"/>
    <w:rsid w:val="733D6517"/>
    <w:rsid w:val="73DC063F"/>
    <w:rsid w:val="77BB9F3B"/>
    <w:rsid w:val="77FE08AC"/>
    <w:rsid w:val="7D377E0C"/>
    <w:rsid w:val="7D7F8D65"/>
    <w:rsid w:val="7D9F3893"/>
    <w:rsid w:val="7E7F51A5"/>
    <w:rsid w:val="7ECF8966"/>
    <w:rsid w:val="7FBD2438"/>
    <w:rsid w:val="9FF7BB02"/>
    <w:rsid w:val="AAFE770B"/>
    <w:rsid w:val="B7E7B761"/>
    <w:rsid w:val="BE6FC8CF"/>
    <w:rsid w:val="BF2FF3B4"/>
    <w:rsid w:val="CEE60844"/>
    <w:rsid w:val="D4FE5004"/>
    <w:rsid w:val="DBAE77F8"/>
    <w:rsid w:val="DDFEA854"/>
    <w:rsid w:val="DFAF7339"/>
    <w:rsid w:val="E576DA68"/>
    <w:rsid w:val="ED7B8709"/>
    <w:rsid w:val="EEFBEEB6"/>
    <w:rsid w:val="F2C9F27E"/>
    <w:rsid w:val="F3C4F256"/>
    <w:rsid w:val="F7EDBE76"/>
    <w:rsid w:val="F97A71F7"/>
    <w:rsid w:val="FBF320E2"/>
    <w:rsid w:val="FBFF5474"/>
    <w:rsid w:val="FBFFDFA1"/>
    <w:rsid w:val="FEBB2DFD"/>
    <w:rsid w:val="FEE75F59"/>
    <w:rsid w:val="FEFD8186"/>
    <w:rsid w:val="FFCF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nhideWhenUsed="0"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qFormat="1" w:unhideWhenUsed="0" w:uiPriority="29" w:name="Quote"/>
    <w:lsdException w:qFormat="1" w:unhideWhenUsed="0"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7"/>
    <w:qFormat/>
    <w:uiPriority w:val="0"/>
    <w:pPr>
      <w:keepNext/>
      <w:keepLines/>
      <w:pageBreakBefore/>
      <w:numPr>
        <w:ilvl w:val="0"/>
        <w:numId w:val="1"/>
      </w:numPr>
      <w:spacing w:before="600" w:after="240" w:line="480" w:lineRule="auto"/>
      <w:jc w:val="center"/>
      <w:outlineLvl w:val="0"/>
    </w:pPr>
    <w:rPr>
      <w:rFonts w:ascii="Tahoma" w:hAnsi="Tahoma" w:eastAsia="黑体"/>
      <w:kern w:val="44"/>
      <w:sz w:val="44"/>
      <w:szCs w:val="20"/>
      <w14:shadow w14:blurRad="50800" w14:dist="38100" w14:dir="2700000" w14:sx="100000" w14:sy="100000" w14:kx="0" w14:ky="0" w14:algn="tl">
        <w14:srgbClr w14:val="000000">
          <w14:alpha w14:val="60000"/>
        </w14:srgbClr>
      </w14:shadow>
    </w:rPr>
  </w:style>
  <w:style w:type="paragraph" w:styleId="4">
    <w:name w:val="heading 2"/>
    <w:basedOn w:val="2"/>
    <w:next w:val="3"/>
    <w:link w:val="38"/>
    <w:qFormat/>
    <w:uiPriority w:val="0"/>
    <w:pPr>
      <w:pageBreakBefore w:val="0"/>
      <w:numPr>
        <w:ilvl w:val="1"/>
      </w:numPr>
      <w:spacing w:before="240" w:after="120" w:line="360" w:lineRule="auto"/>
      <w:jc w:val="both"/>
      <w:outlineLvl w:val="1"/>
    </w:pPr>
    <w:rPr>
      <w:rFonts w:ascii="Times New Roman" w:hAnsi="Times New Roman"/>
      <w:b/>
      <w:sz w:val="32"/>
      <w14:shadow w14:blurRad="0" w14:dist="0" w14:dir="0" w14:sx="0" w14:sy="0" w14:kx="0" w14:ky="0" w14:algn="none">
        <w14:srgbClr w14:val="000000"/>
      </w14:shadow>
    </w:rPr>
  </w:style>
  <w:style w:type="paragraph" w:styleId="5">
    <w:name w:val="heading 3"/>
    <w:basedOn w:val="4"/>
    <w:next w:val="3"/>
    <w:link w:val="39"/>
    <w:qFormat/>
    <w:uiPriority w:val="0"/>
    <w:pPr>
      <w:numPr>
        <w:ilvl w:val="2"/>
      </w:numPr>
      <w:spacing w:before="156" w:beforeLines="50" w:after="156" w:afterLines="50"/>
      <w:outlineLvl w:val="2"/>
    </w:pPr>
    <w:rPr>
      <w:bCs/>
      <w:sz w:val="28"/>
      <w:szCs w:val="32"/>
    </w:rPr>
  </w:style>
  <w:style w:type="paragraph" w:styleId="6">
    <w:name w:val="heading 4"/>
    <w:basedOn w:val="5"/>
    <w:next w:val="3"/>
    <w:link w:val="40"/>
    <w:qFormat/>
    <w:uiPriority w:val="0"/>
    <w:pPr>
      <w:numPr>
        <w:ilvl w:val="3"/>
      </w:numPr>
      <w:outlineLvl w:val="3"/>
    </w:pPr>
    <w:rPr>
      <w:rFonts w:ascii="Arial" w:hAnsi="Arial"/>
      <w:sz w:val="24"/>
    </w:rPr>
  </w:style>
  <w:style w:type="paragraph" w:styleId="7">
    <w:name w:val="heading 5"/>
    <w:basedOn w:val="6"/>
    <w:next w:val="3"/>
    <w:link w:val="41"/>
    <w:qFormat/>
    <w:uiPriority w:val="0"/>
    <w:pPr>
      <w:numPr>
        <w:ilvl w:val="4"/>
      </w:numPr>
      <w:spacing w:line="300" w:lineRule="auto"/>
      <w:outlineLvl w:val="4"/>
    </w:pPr>
    <w:rPr>
      <w:bCs w:val="0"/>
      <w:szCs w:val="20"/>
    </w:rPr>
  </w:style>
  <w:style w:type="paragraph" w:styleId="8">
    <w:name w:val="heading 6"/>
    <w:basedOn w:val="1"/>
    <w:next w:val="3"/>
    <w:link w:val="49"/>
    <w:qFormat/>
    <w:uiPriority w:val="0"/>
    <w:pPr>
      <w:keepNext/>
      <w:keepLines/>
      <w:numPr>
        <w:ilvl w:val="5"/>
        <w:numId w:val="1"/>
      </w:numPr>
      <w:spacing w:before="240" w:after="240" w:line="319" w:lineRule="auto"/>
      <w:outlineLvl w:val="5"/>
    </w:pPr>
    <w:rPr>
      <w:rFonts w:asciiTheme="majorHAnsi" w:hAnsiTheme="majorHAnsi" w:eastAsiaTheme="majorEastAsia" w:cstheme="majorBidi"/>
      <w:b/>
      <w:bCs/>
      <w:sz w:val="24"/>
    </w:rPr>
  </w:style>
  <w:style w:type="paragraph" w:styleId="9">
    <w:name w:val="heading 7"/>
    <w:basedOn w:val="1"/>
    <w:next w:val="1"/>
    <w:link w:val="48"/>
    <w:semiHidden/>
    <w:qFormat/>
    <w:uiPriority w:val="9"/>
    <w:pPr>
      <w:keepNext/>
      <w:keepLines/>
      <w:spacing w:before="240" w:after="64" w:line="320" w:lineRule="auto"/>
      <w:outlineLvl w:val="6"/>
    </w:pPr>
    <w:rPr>
      <w:b/>
      <w:bCs/>
      <w:sz w:val="24"/>
    </w:rPr>
  </w:style>
  <w:style w:type="paragraph" w:styleId="10">
    <w:name w:val="heading 8"/>
    <w:basedOn w:val="1"/>
    <w:next w:val="1"/>
    <w:link w:val="59"/>
    <w:semiHidden/>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3"/>
    <w:link w:val="42"/>
    <w:semiHidden/>
    <w:qFormat/>
    <w:uiPriority w:val="9"/>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abs>
        <w:tab w:val="left" w:pos="840"/>
      </w:tabs>
      <w:adjustRightInd w:val="0"/>
      <w:snapToGrid w:val="0"/>
      <w:spacing w:line="360" w:lineRule="auto"/>
      <w:ind w:firstLine="480" w:firstLineChars="200"/>
    </w:pPr>
    <w:rPr>
      <w:color w:val="FF0000"/>
      <w:sz w:val="24"/>
      <w:szCs w:val="20"/>
    </w:rPr>
  </w:style>
  <w:style w:type="paragraph" w:styleId="12">
    <w:name w:val="toc 7"/>
    <w:basedOn w:val="1"/>
    <w:next w:val="1"/>
    <w:semiHidden/>
    <w:qFormat/>
    <w:uiPriority w:val="39"/>
    <w:pPr>
      <w:ind w:left="1260"/>
      <w:jc w:val="left"/>
    </w:pPr>
    <w:rPr>
      <w:rFonts w:asciiTheme="minorHAnsi" w:hAnsiTheme="minorHAnsi" w:cstheme="minorHAnsi"/>
      <w:sz w:val="18"/>
      <w:szCs w:val="18"/>
    </w:rPr>
  </w:style>
  <w:style w:type="paragraph" w:styleId="13">
    <w:name w:val="toc 5"/>
    <w:basedOn w:val="1"/>
    <w:next w:val="1"/>
    <w:semiHidden/>
    <w:qFormat/>
    <w:uiPriority w:val="39"/>
    <w:pPr>
      <w:ind w:left="840"/>
      <w:jc w:val="left"/>
    </w:pPr>
    <w:rPr>
      <w:rFonts w:asciiTheme="minorHAnsi" w:hAnsiTheme="minorHAnsi" w:cstheme="minorHAnsi"/>
      <w:sz w:val="18"/>
      <w:szCs w:val="18"/>
    </w:rPr>
  </w:style>
  <w:style w:type="paragraph" w:styleId="14">
    <w:name w:val="toc 3"/>
    <w:basedOn w:val="1"/>
    <w:next w:val="1"/>
    <w:qFormat/>
    <w:uiPriority w:val="39"/>
    <w:pPr>
      <w:ind w:left="420"/>
      <w:jc w:val="left"/>
    </w:pPr>
    <w:rPr>
      <w:rFonts w:asciiTheme="minorHAnsi" w:hAnsiTheme="minorHAnsi" w:cstheme="minorHAnsi"/>
      <w:i/>
      <w:iCs/>
      <w:sz w:val="20"/>
      <w:szCs w:val="20"/>
    </w:rPr>
  </w:style>
  <w:style w:type="paragraph" w:styleId="15">
    <w:name w:val="toc 8"/>
    <w:basedOn w:val="1"/>
    <w:next w:val="1"/>
    <w:semiHidden/>
    <w:qFormat/>
    <w:uiPriority w:val="39"/>
    <w:pPr>
      <w:ind w:left="1470"/>
      <w:jc w:val="left"/>
    </w:pPr>
    <w:rPr>
      <w:rFonts w:asciiTheme="minorHAnsi" w:hAnsiTheme="minorHAnsi" w:cstheme="minorHAnsi"/>
      <w:sz w:val="18"/>
      <w:szCs w:val="18"/>
    </w:rPr>
  </w:style>
  <w:style w:type="paragraph" w:styleId="16">
    <w:name w:val="Balloon Text"/>
    <w:basedOn w:val="1"/>
    <w:link w:val="60"/>
    <w:semiHidden/>
    <w:unhideWhenUsed/>
    <w:qFormat/>
    <w:uiPriority w:val="99"/>
    <w:rPr>
      <w:sz w:val="18"/>
      <w:szCs w:val="18"/>
    </w:rPr>
  </w:style>
  <w:style w:type="paragraph" w:styleId="17">
    <w:name w:val="footer"/>
    <w:basedOn w:val="1"/>
    <w:link w:val="47"/>
    <w:semiHidden/>
    <w:qFormat/>
    <w:uiPriority w:val="99"/>
    <w:pPr>
      <w:tabs>
        <w:tab w:val="center" w:pos="4153"/>
        <w:tab w:val="right" w:pos="8306"/>
      </w:tabs>
      <w:snapToGrid w:val="0"/>
      <w:jc w:val="left"/>
    </w:pPr>
    <w:rPr>
      <w:sz w:val="18"/>
      <w:szCs w:val="18"/>
    </w:rPr>
  </w:style>
  <w:style w:type="paragraph" w:styleId="18">
    <w:name w:val="header"/>
    <w:basedOn w:val="1"/>
    <w:link w:val="46"/>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0">
    <w:name w:val="toc 4"/>
    <w:basedOn w:val="1"/>
    <w:next w:val="1"/>
    <w:semiHidden/>
    <w:qFormat/>
    <w:uiPriority w:val="39"/>
    <w:pPr>
      <w:ind w:left="630"/>
      <w:jc w:val="left"/>
    </w:pPr>
    <w:rPr>
      <w:rFonts w:asciiTheme="minorHAnsi" w:hAnsiTheme="minorHAnsi" w:cstheme="minorHAnsi"/>
      <w:sz w:val="18"/>
      <w:szCs w:val="18"/>
    </w:rPr>
  </w:style>
  <w:style w:type="paragraph" w:styleId="21">
    <w:name w:val="Subtitle"/>
    <w:basedOn w:val="1"/>
    <w:next w:val="3"/>
    <w:link w:val="44"/>
    <w:qFormat/>
    <w:uiPriority w:val="11"/>
    <w:pPr>
      <w:spacing w:before="240" w:after="60" w:line="312" w:lineRule="auto"/>
      <w:jc w:val="center"/>
      <w:outlineLvl w:val="1"/>
    </w:pPr>
    <w:rPr>
      <w:rFonts w:ascii="Cambria" w:hAnsi="Cambria" w:eastAsia="黑体"/>
      <w:b/>
      <w:bCs/>
      <w:kern w:val="28"/>
      <w:sz w:val="28"/>
      <w:szCs w:val="32"/>
    </w:rPr>
  </w:style>
  <w:style w:type="paragraph" w:styleId="22">
    <w:name w:val="toc 6"/>
    <w:basedOn w:val="1"/>
    <w:next w:val="1"/>
    <w:semiHidden/>
    <w:qFormat/>
    <w:uiPriority w:val="39"/>
    <w:pPr>
      <w:ind w:left="1050"/>
      <w:jc w:val="left"/>
    </w:pPr>
    <w:rPr>
      <w:rFonts w:asciiTheme="minorHAnsi" w:hAnsiTheme="minorHAnsi" w:cstheme="minorHAnsi"/>
      <w:sz w:val="18"/>
      <w:szCs w:val="18"/>
    </w:rPr>
  </w:style>
  <w:style w:type="paragraph" w:styleId="23">
    <w:name w:val="toc 2"/>
    <w:basedOn w:val="1"/>
    <w:next w:val="1"/>
    <w:qFormat/>
    <w:uiPriority w:val="39"/>
    <w:pPr>
      <w:ind w:left="210"/>
      <w:jc w:val="left"/>
    </w:pPr>
    <w:rPr>
      <w:rFonts w:asciiTheme="minorHAnsi" w:hAnsiTheme="minorHAnsi" w:cstheme="minorHAnsi"/>
      <w:smallCaps/>
      <w:sz w:val="20"/>
      <w:szCs w:val="20"/>
    </w:rPr>
  </w:style>
  <w:style w:type="paragraph" w:styleId="24">
    <w:name w:val="toc 9"/>
    <w:basedOn w:val="1"/>
    <w:next w:val="1"/>
    <w:semiHidden/>
    <w:qFormat/>
    <w:uiPriority w:val="39"/>
    <w:pPr>
      <w:ind w:left="1680"/>
      <w:jc w:val="left"/>
    </w:pPr>
    <w:rPr>
      <w:rFonts w:asciiTheme="minorHAnsi" w:hAnsiTheme="minorHAnsi" w:cstheme="minorHAnsi"/>
      <w:sz w:val="18"/>
      <w:szCs w:val="18"/>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43"/>
    <w:qFormat/>
    <w:uiPriority w:val="10"/>
    <w:pPr>
      <w:numPr>
        <w:ilvl w:val="7"/>
        <w:numId w:val="2"/>
      </w:numPr>
      <w:spacing w:before="4920" w:after="60" w:line="960" w:lineRule="auto"/>
      <w:jc w:val="center"/>
      <w:outlineLvl w:val="0"/>
    </w:pPr>
    <w:rPr>
      <w:rFonts w:ascii="Cambria" w:hAnsi="Cambria" w:eastAsia="黑体"/>
      <w:b/>
      <w:bCs/>
      <w:sz w:val="72"/>
      <w:szCs w:val="32"/>
    </w:rPr>
  </w:style>
  <w:style w:type="table" w:styleId="29">
    <w:name w:val="Table Grid"/>
    <w:basedOn w:val="28"/>
    <w:qFormat/>
    <w:uiPriority w:val="59"/>
    <w:pPr>
      <w:adjustRightInd w:val="0"/>
      <w:snapToGrid w:val="0"/>
      <w:spacing w:before="50" w:beforeLines="50" w:after="50" w:afterLines="50"/>
      <w:jc w:val="both"/>
    </w:pPr>
    <w:rPr>
      <w:color w:val="000000" w:themeColor="text1"/>
      <w:sz w:val="21"/>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wordWrap/>
        <w:adjustRightInd w:val="0"/>
        <w:snapToGrid w:val="0"/>
        <w:spacing w:before="50" w:beforeLines="50" w:beforeAutospacing="0" w:after="50" w:afterLines="50" w:afterAutospacing="0" w:line="240" w:lineRule="auto"/>
        <w:ind w:firstLine="0" w:firstLineChars="0"/>
        <w:contextualSpacing w:val="0"/>
        <w:jc w:val="center"/>
      </w:pPr>
      <w:rPr>
        <w:rFonts w:eastAsia="宋体"/>
        <w:b/>
        <w:sz w:val="21"/>
      </w:rPr>
    </w:tblStylePr>
    <w:tblStylePr w:type="firstCol">
      <w:pPr>
        <w:wordWrap/>
        <w:adjustRightInd w:val="0"/>
        <w:snapToGrid w:val="0"/>
        <w:spacing w:before="50" w:beforeLines="50" w:beforeAutospacing="0" w:after="50" w:afterLines="50" w:afterAutospacing="0" w:line="240" w:lineRule="auto"/>
        <w:contextualSpacing w:val="0"/>
        <w:jc w:val="center"/>
      </w:pPr>
      <w:rPr>
        <w:rFonts w:eastAsia="宋体"/>
        <w:sz w:val="21"/>
      </w:rPr>
    </w:tblStylePr>
  </w:style>
  <w:style w:type="table" w:styleId="30">
    <w:name w:val="Light Shading"/>
    <w:basedOn w:val="2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2">
    <w:name w:val="Strong"/>
    <w:basedOn w:val="31"/>
    <w:qFormat/>
    <w:uiPriority w:val="22"/>
    <w:rPr>
      <w:rFonts w:eastAsia="黑体"/>
      <w:b/>
      <w:bCs/>
      <w:sz w:val="24"/>
    </w:rPr>
  </w:style>
  <w:style w:type="character" w:styleId="33">
    <w:name w:val="Emphasis"/>
    <w:basedOn w:val="31"/>
    <w:semiHidden/>
    <w:qFormat/>
    <w:uiPriority w:val="20"/>
    <w:rPr>
      <w:i/>
      <w:iCs/>
    </w:rPr>
  </w:style>
  <w:style w:type="character" w:styleId="34">
    <w:name w:val="Hyperlink"/>
    <w:basedOn w:val="31"/>
    <w:qFormat/>
    <w:uiPriority w:val="99"/>
    <w:rPr>
      <w:color w:val="0000FF" w:themeColor="hyperlink"/>
      <w:u w:val="single"/>
      <w14:textFill>
        <w14:solidFill>
          <w14:schemeClr w14:val="hlink"/>
        </w14:solidFill>
      </w14:textFill>
    </w:rPr>
  </w:style>
  <w:style w:type="paragraph" w:customStyle="1" w:styleId="35">
    <w:name w:val="文字列表"/>
    <w:basedOn w:val="3"/>
    <w:qFormat/>
    <w:uiPriority w:val="0"/>
    <w:pPr>
      <w:numPr>
        <w:ilvl w:val="0"/>
        <w:numId w:val="3"/>
      </w:numPr>
      <w:tabs>
        <w:tab w:val="left" w:pos="960"/>
      </w:tabs>
      <w:ind w:left="780" w:leftChars="200" w:hanging="360" w:hangingChars="150"/>
    </w:pPr>
    <w:rPr>
      <w:rFonts w:ascii="楷体_GB2312"/>
    </w:rPr>
  </w:style>
  <w:style w:type="paragraph" w:customStyle="1" w:styleId="36">
    <w:name w:val="图例编号"/>
    <w:basedOn w:val="1"/>
    <w:next w:val="3"/>
    <w:qFormat/>
    <w:uiPriority w:val="0"/>
    <w:pPr>
      <w:numPr>
        <w:ilvl w:val="8"/>
        <w:numId w:val="1"/>
      </w:numPr>
      <w:spacing w:after="156" w:afterLines="50" w:line="300" w:lineRule="auto"/>
      <w:jc w:val="center"/>
    </w:pPr>
    <w:rPr>
      <w:sz w:val="24"/>
      <w:szCs w:val="20"/>
    </w:rPr>
  </w:style>
  <w:style w:type="character" w:customStyle="1" w:styleId="37">
    <w:name w:val="标题 1 Char"/>
    <w:basedOn w:val="31"/>
    <w:link w:val="2"/>
    <w:qFormat/>
    <w:uiPriority w:val="0"/>
    <w:rPr>
      <w:rFonts w:ascii="Tahoma" w:hAnsi="Tahoma" w:eastAsia="黑体"/>
      <w:kern w:val="44"/>
      <w:sz w:val="44"/>
      <w14:shadow w14:blurRad="50800" w14:dist="38100" w14:dir="2700000" w14:sx="100000" w14:sy="100000" w14:kx="0" w14:ky="0" w14:algn="tl">
        <w14:srgbClr w14:val="000000">
          <w14:alpha w14:val="60000"/>
        </w14:srgbClr>
      </w14:shadow>
    </w:rPr>
  </w:style>
  <w:style w:type="character" w:customStyle="1" w:styleId="38">
    <w:name w:val="标题 2 Char"/>
    <w:basedOn w:val="31"/>
    <w:link w:val="4"/>
    <w:qFormat/>
    <w:uiPriority w:val="0"/>
    <w:rPr>
      <w:rFonts w:eastAsia="黑体"/>
      <w:b/>
      <w:kern w:val="44"/>
      <w:sz w:val="32"/>
    </w:rPr>
  </w:style>
  <w:style w:type="character" w:customStyle="1" w:styleId="39">
    <w:name w:val="标题 3 Char"/>
    <w:basedOn w:val="31"/>
    <w:link w:val="5"/>
    <w:qFormat/>
    <w:uiPriority w:val="0"/>
    <w:rPr>
      <w:rFonts w:eastAsia="黑体"/>
      <w:b/>
      <w:bCs/>
      <w:kern w:val="44"/>
      <w:sz w:val="28"/>
      <w:szCs w:val="32"/>
    </w:rPr>
  </w:style>
  <w:style w:type="character" w:customStyle="1" w:styleId="40">
    <w:name w:val="标题 4 Char"/>
    <w:basedOn w:val="31"/>
    <w:link w:val="6"/>
    <w:qFormat/>
    <w:uiPriority w:val="0"/>
    <w:rPr>
      <w:rFonts w:ascii="Arial" w:hAnsi="Arial" w:eastAsia="黑体"/>
      <w:b/>
      <w:bCs/>
      <w:kern w:val="44"/>
      <w:sz w:val="24"/>
      <w:szCs w:val="32"/>
    </w:rPr>
  </w:style>
  <w:style w:type="character" w:customStyle="1" w:styleId="41">
    <w:name w:val="标题 5 Char"/>
    <w:basedOn w:val="31"/>
    <w:link w:val="7"/>
    <w:qFormat/>
    <w:uiPriority w:val="0"/>
    <w:rPr>
      <w:rFonts w:ascii="Arial" w:hAnsi="Arial" w:eastAsia="黑体"/>
      <w:b/>
      <w:kern w:val="44"/>
      <w:sz w:val="24"/>
    </w:rPr>
  </w:style>
  <w:style w:type="character" w:customStyle="1" w:styleId="42">
    <w:name w:val="标题 9 Char"/>
    <w:basedOn w:val="31"/>
    <w:link w:val="11"/>
    <w:semiHidden/>
    <w:qFormat/>
    <w:uiPriority w:val="9"/>
    <w:rPr>
      <w:rFonts w:ascii="Arial" w:hAnsi="Arial" w:eastAsia="黑体"/>
      <w:kern w:val="2"/>
      <w:sz w:val="21"/>
    </w:rPr>
  </w:style>
  <w:style w:type="character" w:customStyle="1" w:styleId="43">
    <w:name w:val="标题 Char"/>
    <w:link w:val="27"/>
    <w:qFormat/>
    <w:uiPriority w:val="10"/>
    <w:rPr>
      <w:rFonts w:ascii="Cambria" w:hAnsi="Cambria" w:eastAsia="黑体"/>
      <w:b/>
      <w:bCs/>
      <w:kern w:val="2"/>
      <w:sz w:val="72"/>
      <w:szCs w:val="32"/>
    </w:rPr>
  </w:style>
  <w:style w:type="character" w:customStyle="1" w:styleId="44">
    <w:name w:val="副标题 Char"/>
    <w:link w:val="21"/>
    <w:qFormat/>
    <w:uiPriority w:val="11"/>
    <w:rPr>
      <w:rFonts w:ascii="Cambria" w:hAnsi="Cambria" w:eastAsia="黑体"/>
      <w:b/>
      <w:bCs/>
      <w:kern w:val="28"/>
      <w:sz w:val="28"/>
      <w:szCs w:val="32"/>
    </w:rPr>
  </w:style>
  <w:style w:type="paragraph" w:customStyle="1" w:styleId="45">
    <w:name w:val="TOC Heading"/>
    <w:basedOn w:val="2"/>
    <w:next w:val="1"/>
    <w:semiHidden/>
    <w:qFormat/>
    <w:uiPriority w:val="39"/>
    <w:pPr>
      <w:pageBreakBefore w:val="0"/>
      <w:widowControl/>
      <w:numPr>
        <w:numId w:val="0"/>
      </w:numPr>
      <w:spacing w:before="480" w:after="0" w:line="276" w:lineRule="auto"/>
      <w:jc w:val="left"/>
      <w:outlineLvl w:val="9"/>
    </w:pPr>
    <w:rPr>
      <w:rFonts w:ascii="Cambria" w:hAnsi="Cambria" w:eastAsia="宋体"/>
      <w:b/>
      <w:bCs/>
      <w:color w:val="365F91"/>
      <w:kern w:val="0"/>
      <w:sz w:val="28"/>
      <w:szCs w:val="28"/>
      <w14:shadow w14:blurRad="0" w14:dist="0" w14:dir="0" w14:sx="0" w14:sy="0" w14:kx="0" w14:ky="0" w14:algn="none">
        <w14:srgbClr w14:val="000000"/>
      </w14:shadow>
    </w:rPr>
  </w:style>
  <w:style w:type="character" w:customStyle="1" w:styleId="46">
    <w:name w:val="页眉 Char"/>
    <w:basedOn w:val="31"/>
    <w:link w:val="18"/>
    <w:semiHidden/>
    <w:qFormat/>
    <w:uiPriority w:val="99"/>
    <w:rPr>
      <w:kern w:val="2"/>
      <w:sz w:val="18"/>
      <w:szCs w:val="18"/>
    </w:rPr>
  </w:style>
  <w:style w:type="character" w:customStyle="1" w:styleId="47">
    <w:name w:val="页脚 Char"/>
    <w:basedOn w:val="31"/>
    <w:link w:val="17"/>
    <w:semiHidden/>
    <w:qFormat/>
    <w:uiPriority w:val="99"/>
    <w:rPr>
      <w:kern w:val="2"/>
      <w:sz w:val="18"/>
      <w:szCs w:val="18"/>
    </w:rPr>
  </w:style>
  <w:style w:type="character" w:customStyle="1" w:styleId="48">
    <w:name w:val="标题 7 Char"/>
    <w:basedOn w:val="31"/>
    <w:link w:val="9"/>
    <w:semiHidden/>
    <w:qFormat/>
    <w:uiPriority w:val="9"/>
    <w:rPr>
      <w:b/>
      <w:bCs/>
      <w:kern w:val="2"/>
      <w:sz w:val="24"/>
      <w:szCs w:val="24"/>
    </w:rPr>
  </w:style>
  <w:style w:type="character" w:customStyle="1" w:styleId="49">
    <w:name w:val="标题 6 Char"/>
    <w:basedOn w:val="31"/>
    <w:link w:val="8"/>
    <w:qFormat/>
    <w:uiPriority w:val="0"/>
    <w:rPr>
      <w:rFonts w:asciiTheme="majorHAnsi" w:hAnsiTheme="majorHAnsi" w:eastAsiaTheme="majorEastAsia" w:cstheme="majorBidi"/>
      <w:b/>
      <w:bCs/>
      <w:kern w:val="2"/>
      <w:sz w:val="24"/>
      <w:szCs w:val="24"/>
    </w:rPr>
  </w:style>
  <w:style w:type="character" w:customStyle="1" w:styleId="50">
    <w:name w:val="Intense Reference"/>
    <w:basedOn w:val="31"/>
    <w:semiHidden/>
    <w:qFormat/>
    <w:uiPriority w:val="32"/>
    <w:rPr>
      <w:b/>
      <w:bCs/>
      <w:smallCaps/>
      <w:color w:val="C0504D" w:themeColor="accent2"/>
      <w:spacing w:val="5"/>
      <w:u w:val="single"/>
      <w14:textFill>
        <w14:solidFill>
          <w14:schemeClr w14:val="accent2"/>
        </w14:solidFill>
      </w14:textFill>
    </w:rPr>
  </w:style>
  <w:style w:type="character" w:customStyle="1" w:styleId="51">
    <w:name w:val="Book Title"/>
    <w:basedOn w:val="31"/>
    <w:semiHidden/>
    <w:qFormat/>
    <w:uiPriority w:val="33"/>
    <w:rPr>
      <w:b/>
      <w:bCs/>
      <w:smallCaps/>
      <w:spacing w:val="5"/>
    </w:rPr>
  </w:style>
  <w:style w:type="character" w:customStyle="1" w:styleId="52">
    <w:name w:val="Subtle Reference"/>
    <w:basedOn w:val="31"/>
    <w:semiHidden/>
    <w:qFormat/>
    <w:uiPriority w:val="31"/>
    <w:rPr>
      <w:smallCaps/>
      <w:color w:val="C0504D" w:themeColor="accent2"/>
      <w:u w:val="single"/>
      <w14:textFill>
        <w14:solidFill>
          <w14:schemeClr w14:val="accent2"/>
        </w14:solidFill>
      </w14:textFill>
    </w:rPr>
  </w:style>
  <w:style w:type="paragraph" w:styleId="53">
    <w:name w:val="Intense Quote"/>
    <w:basedOn w:val="1"/>
    <w:next w:val="1"/>
    <w:link w:val="54"/>
    <w:semiHidden/>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54">
    <w:name w:val="明显引用 Char"/>
    <w:basedOn w:val="31"/>
    <w:link w:val="53"/>
    <w:semiHidden/>
    <w:qFormat/>
    <w:uiPriority w:val="30"/>
    <w:rPr>
      <w:b/>
      <w:bCs/>
      <w:i/>
      <w:iCs/>
      <w:color w:val="4F81BD" w:themeColor="accent1"/>
      <w:kern w:val="2"/>
      <w:sz w:val="21"/>
      <w:szCs w:val="24"/>
      <w14:textFill>
        <w14:solidFill>
          <w14:schemeClr w14:val="accent1"/>
        </w14:solidFill>
      </w14:textFill>
    </w:rPr>
  </w:style>
  <w:style w:type="paragraph" w:styleId="55">
    <w:name w:val="Quote"/>
    <w:basedOn w:val="1"/>
    <w:next w:val="1"/>
    <w:link w:val="56"/>
    <w:semiHidden/>
    <w:qFormat/>
    <w:uiPriority w:val="29"/>
    <w:rPr>
      <w:i/>
      <w:iCs/>
      <w:color w:val="000000" w:themeColor="text1"/>
      <w14:textFill>
        <w14:solidFill>
          <w14:schemeClr w14:val="tx1"/>
        </w14:solidFill>
      </w14:textFill>
    </w:rPr>
  </w:style>
  <w:style w:type="character" w:customStyle="1" w:styleId="56">
    <w:name w:val="引用 Char"/>
    <w:basedOn w:val="31"/>
    <w:link w:val="55"/>
    <w:semiHidden/>
    <w:qFormat/>
    <w:uiPriority w:val="29"/>
    <w:rPr>
      <w:i/>
      <w:iCs/>
      <w:color w:val="000000" w:themeColor="text1"/>
      <w:kern w:val="2"/>
      <w:sz w:val="21"/>
      <w:szCs w:val="24"/>
      <w14:textFill>
        <w14:solidFill>
          <w14:schemeClr w14:val="tx1"/>
        </w14:solidFill>
      </w14:textFill>
    </w:rPr>
  </w:style>
  <w:style w:type="character" w:customStyle="1" w:styleId="57">
    <w:name w:val="Intense Emphasis"/>
    <w:basedOn w:val="31"/>
    <w:semiHidden/>
    <w:qFormat/>
    <w:uiPriority w:val="21"/>
    <w:rPr>
      <w:b/>
      <w:bCs/>
      <w:i/>
      <w:iCs/>
      <w:color w:val="4F81BD" w:themeColor="accent1"/>
      <w14:textFill>
        <w14:solidFill>
          <w14:schemeClr w14:val="accent1"/>
        </w14:solidFill>
      </w14:textFill>
    </w:rPr>
  </w:style>
  <w:style w:type="paragraph" w:styleId="58">
    <w:name w:val="List Paragraph"/>
    <w:basedOn w:val="1"/>
    <w:semiHidden/>
    <w:qFormat/>
    <w:uiPriority w:val="34"/>
    <w:pPr>
      <w:ind w:firstLine="420" w:firstLineChars="200"/>
    </w:pPr>
  </w:style>
  <w:style w:type="character" w:customStyle="1" w:styleId="59">
    <w:name w:val="标题 8 Char"/>
    <w:basedOn w:val="31"/>
    <w:link w:val="10"/>
    <w:semiHidden/>
    <w:qFormat/>
    <w:uiPriority w:val="9"/>
    <w:rPr>
      <w:rFonts w:asciiTheme="majorHAnsi" w:hAnsiTheme="majorHAnsi" w:eastAsiaTheme="majorEastAsia" w:cstheme="majorBidi"/>
      <w:kern w:val="2"/>
      <w:sz w:val="24"/>
      <w:szCs w:val="24"/>
    </w:rPr>
  </w:style>
  <w:style w:type="character" w:customStyle="1" w:styleId="60">
    <w:name w:val="批注框文本 Char"/>
    <w:basedOn w:val="31"/>
    <w:link w:val="16"/>
    <w:semiHidden/>
    <w:qFormat/>
    <w:uiPriority w:val="99"/>
    <w:rPr>
      <w:kern w:val="2"/>
      <w:sz w:val="18"/>
      <w:szCs w:val="18"/>
    </w:rPr>
  </w:style>
  <w:style w:type="table" w:customStyle="1" w:styleId="61">
    <w:name w:val="样式1"/>
    <w:basedOn w:val="28"/>
    <w:qFormat/>
    <w:uiPriority w:val="99"/>
    <w:pPr>
      <w:spacing w:before="50" w:beforeLines="50" w:after="50" w:afterLines="5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62">
    <w:name w:val="样式3"/>
    <w:basedOn w:val="28"/>
    <w:qFormat/>
    <w:uiPriority w:val="99"/>
    <w:pPr>
      <w:spacing w:before="50" w:beforeLines="50" w:after="50" w:afterLines="5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962</Words>
  <Characters>5487</Characters>
  <Lines>45</Lines>
  <Paragraphs>12</Paragraphs>
  <TotalTime>21</TotalTime>
  <ScaleCrop>false</ScaleCrop>
  <LinksUpToDate>false</LinksUpToDate>
  <CharactersWithSpaces>6437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2011-05-01T22:48:00Z</dcterms:created>
  <dc:creator>BILLY</dc:creator>
  <cp:lastModifiedBy>user</cp:lastModifiedBy>
  <cp:lastPrinted>2021-12-17T08:47:35Z</cp:lastPrinted>
  <dcterms:modified xsi:type="dcterms:W3CDTF">2021-12-17T09:02:31Z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453C2693E471430FAE327D3CD0221698</vt:lpwstr>
  </property>
</Properties>
</file>